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FCA" w:rsidRPr="008A6B82" w:rsidRDefault="00F75FCA" w:rsidP="00F75FCA">
      <w:pPr>
        <w:jc w:val="right"/>
        <w:rPr>
          <w:b/>
        </w:rPr>
      </w:pPr>
      <w:r w:rsidRPr="008A6B82">
        <w:rPr>
          <w:b/>
        </w:rPr>
        <w:t xml:space="preserve">Załącznik 3 </w:t>
      </w:r>
    </w:p>
    <w:p w:rsidR="00F75FCA" w:rsidRPr="008A6B82" w:rsidRDefault="00F75FCA" w:rsidP="00F75FCA">
      <w:pPr>
        <w:jc w:val="right"/>
      </w:pPr>
      <w:r w:rsidRPr="008A6B82">
        <w:t xml:space="preserve">Wzór umowy </w:t>
      </w:r>
    </w:p>
    <w:p w:rsidR="00F75FCA" w:rsidRPr="008A6B82" w:rsidRDefault="00F75FCA" w:rsidP="00F75FCA">
      <w:pPr>
        <w:jc w:val="center"/>
      </w:pPr>
    </w:p>
    <w:p w:rsidR="00F75FCA" w:rsidRDefault="00F75FCA" w:rsidP="00F75FCA">
      <w:pPr>
        <w:tabs>
          <w:tab w:val="left" w:leader="dot" w:pos="1814"/>
        </w:tabs>
        <w:spacing w:before="74" w:line="274" w:lineRule="exact"/>
        <w:ind w:left="7"/>
        <w:jc w:val="center"/>
        <w:outlineLvl w:val="0"/>
        <w:rPr>
          <w:b/>
          <w:bCs/>
        </w:rPr>
      </w:pPr>
    </w:p>
    <w:p w:rsidR="00F75FCA" w:rsidRPr="008A6B82" w:rsidRDefault="00F75FCA" w:rsidP="00F75FCA">
      <w:pPr>
        <w:tabs>
          <w:tab w:val="left" w:leader="dot" w:pos="1814"/>
        </w:tabs>
        <w:spacing w:before="74" w:line="274" w:lineRule="exact"/>
        <w:ind w:left="7"/>
        <w:jc w:val="center"/>
        <w:outlineLvl w:val="0"/>
        <w:rPr>
          <w:b/>
          <w:bCs/>
        </w:rPr>
      </w:pPr>
      <w:r w:rsidRPr="008A6B82">
        <w:rPr>
          <w:b/>
          <w:bCs/>
        </w:rPr>
        <w:t>Umowa</w:t>
      </w:r>
      <w:r>
        <w:rPr>
          <w:b/>
          <w:bCs/>
        </w:rPr>
        <w:t xml:space="preserve"> </w:t>
      </w:r>
      <w:r w:rsidRPr="008A6B82">
        <w:rPr>
          <w:b/>
          <w:bCs/>
        </w:rPr>
        <w:t xml:space="preserve">nr </w:t>
      </w:r>
      <w:r w:rsidRPr="008A6B82">
        <w:rPr>
          <w:b/>
          <w:bCs/>
        </w:rPr>
        <w:tab/>
        <w:t xml:space="preserve"> /2021</w:t>
      </w:r>
    </w:p>
    <w:p w:rsidR="00F75FCA" w:rsidRPr="008A6B82" w:rsidRDefault="00F75FCA" w:rsidP="00F75FCA">
      <w:pPr>
        <w:tabs>
          <w:tab w:val="left" w:leader="dot" w:pos="2851"/>
        </w:tabs>
        <w:spacing w:line="274" w:lineRule="exact"/>
        <w:ind w:left="6"/>
        <w:jc w:val="center"/>
      </w:pPr>
      <w:r w:rsidRPr="008A6B82">
        <w:t>Zawarta</w:t>
      </w:r>
      <w:r>
        <w:t xml:space="preserve"> </w:t>
      </w:r>
      <w:r w:rsidRPr="008A6B82">
        <w:t>w</w:t>
      </w:r>
      <w:r>
        <w:t xml:space="preserve"> </w:t>
      </w:r>
      <w:r w:rsidRPr="008A6B82">
        <w:t>dniu ………2021r.w</w:t>
      </w:r>
      <w:r>
        <w:t xml:space="preserve"> </w:t>
      </w:r>
      <w:r w:rsidRPr="008A6B82">
        <w:t>Burzeninie,</w:t>
      </w:r>
    </w:p>
    <w:p w:rsidR="00F75FCA" w:rsidRPr="008A6B82" w:rsidRDefault="00F75FCA" w:rsidP="00F75FCA">
      <w:pPr>
        <w:ind w:left="8"/>
        <w:jc w:val="center"/>
      </w:pPr>
      <w:r w:rsidRPr="008A6B82">
        <w:t>pomiędzy:</w:t>
      </w:r>
    </w:p>
    <w:p w:rsidR="00F75FCA" w:rsidRPr="008A6B82" w:rsidRDefault="00F75FCA" w:rsidP="00F75FCA">
      <w:pPr>
        <w:jc w:val="both"/>
      </w:pPr>
    </w:p>
    <w:p w:rsidR="00F75FCA" w:rsidRPr="008A6B82" w:rsidRDefault="00F75FCA" w:rsidP="00F75FCA">
      <w:pPr>
        <w:ind w:left="116" w:right="106" w:firstLine="427"/>
        <w:jc w:val="both"/>
      </w:pPr>
      <w:r w:rsidRPr="008A6B82">
        <w:t>1.Gminą</w:t>
      </w:r>
      <w:r>
        <w:t xml:space="preserve"> </w:t>
      </w:r>
      <w:r w:rsidRPr="008A6B82">
        <w:t>Burzenin</w:t>
      </w:r>
      <w:r>
        <w:t xml:space="preserve"> </w:t>
      </w:r>
      <w:r w:rsidRPr="008A6B82">
        <w:t>,z</w:t>
      </w:r>
      <w:r>
        <w:t xml:space="preserve"> </w:t>
      </w:r>
      <w:r w:rsidRPr="008A6B82">
        <w:t>siedzibą</w:t>
      </w:r>
      <w:r>
        <w:t xml:space="preserve"> </w:t>
      </w:r>
      <w:r w:rsidRPr="008A6B82">
        <w:t>ul.Sieradzka1,98-260</w:t>
      </w:r>
      <w:r>
        <w:t xml:space="preserve"> </w:t>
      </w:r>
      <w:r w:rsidRPr="008A6B82">
        <w:t>Burzenin,</w:t>
      </w:r>
      <w:r>
        <w:t xml:space="preserve"> </w:t>
      </w:r>
      <w:r w:rsidRPr="008A6B82">
        <w:t>NIP8272234437,</w:t>
      </w:r>
      <w:r>
        <w:t xml:space="preserve"> </w:t>
      </w:r>
      <w:r w:rsidRPr="008A6B82">
        <w:t>reprezentowaną przez Jolantę Lechowicz – Dyrektora Zespołu Szkół w Waszkowskiem (na mocy udzielonego</w:t>
      </w:r>
      <w:r>
        <w:t xml:space="preserve"> </w:t>
      </w:r>
      <w:r w:rsidRPr="008A6B82">
        <w:t xml:space="preserve">pełnomocnictwa oraz przy kontrasygnacie Joanny </w:t>
      </w:r>
      <w:proofErr w:type="spellStart"/>
      <w:r w:rsidRPr="008A6B82">
        <w:t>Szmytka</w:t>
      </w:r>
      <w:proofErr w:type="spellEnd"/>
      <w:r w:rsidRPr="008A6B82">
        <w:t xml:space="preserve"> – Skarbnika Gminy), zwaną w dalszej</w:t>
      </w:r>
      <w:r>
        <w:t xml:space="preserve"> </w:t>
      </w:r>
      <w:r w:rsidRPr="008A6B82">
        <w:t>części</w:t>
      </w:r>
      <w:r>
        <w:t xml:space="preserve"> </w:t>
      </w:r>
      <w:r w:rsidRPr="008A6B82">
        <w:t>umowy</w:t>
      </w:r>
      <w:r>
        <w:t xml:space="preserve"> </w:t>
      </w:r>
      <w:r w:rsidRPr="008A6B82">
        <w:rPr>
          <w:b/>
        </w:rPr>
        <w:t>„Zamawiającym”</w:t>
      </w:r>
      <w:r w:rsidRPr="008A6B82">
        <w:t>, a</w:t>
      </w:r>
    </w:p>
    <w:p w:rsidR="00F75FCA" w:rsidRPr="008A6B82" w:rsidRDefault="00F75FCA" w:rsidP="00F75FCA">
      <w:pPr>
        <w:ind w:left="544"/>
        <w:jc w:val="both"/>
      </w:pPr>
      <w:r w:rsidRPr="008A6B82">
        <w:t>2. ……………………………………………………………….…………………………………..</w:t>
      </w:r>
    </w:p>
    <w:p w:rsidR="00F75FCA" w:rsidRPr="008A6B82" w:rsidRDefault="00F75FCA" w:rsidP="00F75FCA">
      <w:pPr>
        <w:ind w:left="116"/>
        <w:jc w:val="both"/>
        <w:rPr>
          <w:b/>
        </w:rPr>
      </w:pPr>
      <w:r>
        <w:t>r</w:t>
      </w:r>
      <w:r w:rsidRPr="008A6B82">
        <w:t>eprezentowanym</w:t>
      </w:r>
      <w:r>
        <w:t xml:space="preserve"> </w:t>
      </w:r>
      <w:r w:rsidRPr="008A6B82">
        <w:t>przez  ……………………………………..zwanym</w:t>
      </w:r>
      <w:r>
        <w:t xml:space="preserve"> </w:t>
      </w:r>
      <w:r w:rsidRPr="008A6B82">
        <w:t>w</w:t>
      </w:r>
      <w:r>
        <w:t xml:space="preserve"> dalszej części </w:t>
      </w:r>
      <w:r w:rsidRPr="008A6B82">
        <w:rPr>
          <w:b/>
        </w:rPr>
        <w:t>"Dostawcą",</w:t>
      </w:r>
    </w:p>
    <w:p w:rsidR="00F75FCA" w:rsidRPr="008A6B82" w:rsidRDefault="00F75FCA" w:rsidP="00F75FCA">
      <w:pPr>
        <w:ind w:left="116"/>
        <w:jc w:val="both"/>
      </w:pPr>
      <w:r w:rsidRPr="008A6B82">
        <w:t>o</w:t>
      </w:r>
      <w:r>
        <w:t xml:space="preserve"> </w:t>
      </w:r>
      <w:r w:rsidRPr="008A6B82">
        <w:t>następującej</w:t>
      </w:r>
      <w:r>
        <w:t xml:space="preserve"> </w:t>
      </w:r>
      <w:r w:rsidRPr="008A6B82">
        <w:t>treści:</w:t>
      </w:r>
    </w:p>
    <w:p w:rsidR="00F75FCA" w:rsidRPr="008A6B82" w:rsidRDefault="00F75FCA" w:rsidP="00F75FCA">
      <w:pPr>
        <w:spacing w:before="5" w:line="274" w:lineRule="exact"/>
        <w:ind w:left="4857"/>
        <w:jc w:val="both"/>
        <w:outlineLvl w:val="0"/>
        <w:rPr>
          <w:b/>
          <w:bCs/>
        </w:rPr>
      </w:pPr>
      <w:r w:rsidRPr="008A6B82">
        <w:rPr>
          <w:b/>
          <w:bCs/>
        </w:rPr>
        <w:t>§ 1</w:t>
      </w:r>
    </w:p>
    <w:p w:rsidR="00F75FCA" w:rsidRPr="008A6B82" w:rsidRDefault="00F75FCA" w:rsidP="00F75FCA">
      <w:pPr>
        <w:ind w:firstLine="708"/>
        <w:jc w:val="both"/>
      </w:pPr>
      <w:r w:rsidRPr="008A6B82">
        <w:t xml:space="preserve">1.W ramach realizacji  zadania pn.: „Laboratoria przyszłości” </w:t>
      </w:r>
      <w:r>
        <w:t>- z</w:t>
      </w:r>
      <w:r w:rsidRPr="008A6B82">
        <w:t>akup wyposażenia dla Szkoły Pods</w:t>
      </w:r>
      <w:r>
        <w:t>tawowej w Waszkowskiem</w:t>
      </w:r>
      <w:r w:rsidRPr="008A6B82">
        <w:t xml:space="preserve">. Zamawiający zleca, a </w:t>
      </w:r>
      <w:proofErr w:type="spellStart"/>
      <w:r w:rsidRPr="008A6B82">
        <w:t>Dostawcazobowiązuje</w:t>
      </w:r>
      <w:proofErr w:type="spellEnd"/>
      <w:r w:rsidRPr="008A6B82">
        <w:t xml:space="preserve"> się do dostarczenia wyposażenia edukacyjnego dla Szkoły Podstawowej w Waszkowskiem, szczegółowo określonego zapytaniem ofertowym i ofertą Wykonawcy .– będącymi integralną częścią</w:t>
      </w:r>
      <w:r>
        <w:t xml:space="preserve"> </w:t>
      </w:r>
      <w:r w:rsidRPr="008A6B82">
        <w:t>umowy.</w:t>
      </w:r>
    </w:p>
    <w:p w:rsidR="00F75FCA" w:rsidRPr="008A6B82" w:rsidRDefault="00F75FCA" w:rsidP="00F75FCA">
      <w:pPr>
        <w:ind w:firstLine="708"/>
        <w:jc w:val="both"/>
      </w:pPr>
      <w:r w:rsidRPr="008A6B82">
        <w:t>2. Szczegółowa specyfikacja cenowo - asortymentowa zamówienia określona jest załącznikiem do niniejszej umowy i stanowi ofertę Wykonawcy.</w:t>
      </w:r>
    </w:p>
    <w:p w:rsidR="00F75FCA" w:rsidRPr="008A6B82" w:rsidRDefault="00F75FCA" w:rsidP="00F75FCA">
      <w:pPr>
        <w:jc w:val="both"/>
      </w:pPr>
      <w:r w:rsidRPr="008A6B82">
        <w:tab/>
        <w:t>3. W</w:t>
      </w:r>
      <w:r>
        <w:t xml:space="preserve"> </w:t>
      </w:r>
      <w:r w:rsidRPr="008A6B82">
        <w:t>ramach</w:t>
      </w:r>
      <w:r>
        <w:t xml:space="preserve"> </w:t>
      </w:r>
      <w:r w:rsidRPr="008A6B82">
        <w:t>dostawy</w:t>
      </w:r>
      <w:r>
        <w:t xml:space="preserve"> </w:t>
      </w:r>
      <w:r w:rsidRPr="008A6B82">
        <w:t>wyposażenia Dostawca</w:t>
      </w:r>
      <w:r>
        <w:t xml:space="preserve"> </w:t>
      </w:r>
      <w:r w:rsidRPr="008A6B82">
        <w:t>zapewni:</w:t>
      </w:r>
    </w:p>
    <w:p w:rsidR="00F75FCA" w:rsidRPr="008A6B82" w:rsidRDefault="00F75FCA" w:rsidP="00F75FCA">
      <w:pPr>
        <w:numPr>
          <w:ilvl w:val="0"/>
          <w:numId w:val="1"/>
        </w:numPr>
        <w:tabs>
          <w:tab w:val="left" w:pos="684"/>
        </w:tabs>
        <w:jc w:val="both"/>
      </w:pPr>
      <w:r w:rsidRPr="008A6B82">
        <w:t>Transport</w:t>
      </w:r>
      <w:r>
        <w:t xml:space="preserve">  </w:t>
      </w:r>
      <w:r w:rsidRPr="008A6B82">
        <w:t>urządzeń</w:t>
      </w:r>
      <w:r>
        <w:t xml:space="preserve"> </w:t>
      </w:r>
      <w:r w:rsidRPr="008A6B82">
        <w:t>we</w:t>
      </w:r>
      <w:r>
        <w:t xml:space="preserve"> </w:t>
      </w:r>
      <w:r w:rsidRPr="008A6B82">
        <w:t>wskazane</w:t>
      </w:r>
      <w:r>
        <w:t xml:space="preserve"> </w:t>
      </w:r>
      <w:r w:rsidRPr="008A6B82">
        <w:t>przez</w:t>
      </w:r>
      <w:r>
        <w:t xml:space="preserve"> </w:t>
      </w:r>
      <w:r w:rsidRPr="008A6B82">
        <w:t>Zamawiającego</w:t>
      </w:r>
      <w:r>
        <w:t xml:space="preserve"> </w:t>
      </w:r>
      <w:r w:rsidRPr="008A6B82">
        <w:t>miejsce</w:t>
      </w:r>
      <w:r>
        <w:t xml:space="preserve"> </w:t>
      </w:r>
      <w:r w:rsidRPr="008A6B82">
        <w:t>(szkoła),</w:t>
      </w:r>
    </w:p>
    <w:p w:rsidR="00F75FCA" w:rsidRPr="008A6B82" w:rsidRDefault="00F75FCA" w:rsidP="00F75FCA">
      <w:pPr>
        <w:numPr>
          <w:ilvl w:val="0"/>
          <w:numId w:val="1"/>
        </w:numPr>
        <w:tabs>
          <w:tab w:val="left" w:pos="684"/>
        </w:tabs>
        <w:jc w:val="both"/>
      </w:pPr>
      <w:r w:rsidRPr="008A6B82">
        <w:t>Podłączenie</w:t>
      </w:r>
      <w:r>
        <w:t xml:space="preserve"> </w:t>
      </w:r>
      <w:r w:rsidRPr="008A6B82">
        <w:t>i</w:t>
      </w:r>
      <w:r>
        <w:t xml:space="preserve"> </w:t>
      </w:r>
      <w:r w:rsidRPr="008A6B82">
        <w:t>uruchomienie</w:t>
      </w:r>
      <w:r>
        <w:t xml:space="preserve"> </w:t>
      </w:r>
      <w:r w:rsidRPr="008A6B82">
        <w:t>urządzeń</w:t>
      </w:r>
      <w:r>
        <w:t xml:space="preserve"> </w:t>
      </w:r>
      <w:r w:rsidRPr="008A6B82">
        <w:t>na</w:t>
      </w:r>
      <w:r>
        <w:t xml:space="preserve"> </w:t>
      </w:r>
      <w:r w:rsidRPr="008A6B82">
        <w:t>miejscu we</w:t>
      </w:r>
      <w:r>
        <w:t xml:space="preserve"> </w:t>
      </w:r>
      <w:r w:rsidRPr="008A6B82">
        <w:t>wskazanej</w:t>
      </w:r>
      <w:r>
        <w:t xml:space="preserve"> </w:t>
      </w:r>
      <w:r w:rsidRPr="008A6B82">
        <w:t>lokalizacji</w:t>
      </w:r>
      <w:r>
        <w:t xml:space="preserve"> </w:t>
      </w:r>
      <w:r w:rsidRPr="008A6B82">
        <w:t>i</w:t>
      </w:r>
      <w:r>
        <w:t xml:space="preserve"> </w:t>
      </w:r>
      <w:r w:rsidRPr="008A6B82">
        <w:t>terminie,</w:t>
      </w:r>
    </w:p>
    <w:p w:rsidR="00F75FCA" w:rsidRPr="008A6B82" w:rsidRDefault="00F75FCA" w:rsidP="00F75FCA">
      <w:pPr>
        <w:numPr>
          <w:ilvl w:val="0"/>
          <w:numId w:val="1"/>
        </w:numPr>
        <w:tabs>
          <w:tab w:val="left" w:pos="684"/>
        </w:tabs>
        <w:jc w:val="both"/>
      </w:pPr>
      <w:r w:rsidRPr="008A6B82">
        <w:t>Szkolenie</w:t>
      </w:r>
      <w:r>
        <w:t xml:space="preserve"> </w:t>
      </w:r>
      <w:r w:rsidRPr="008A6B82">
        <w:t>teoretyczno-praktyczne</w:t>
      </w:r>
      <w:r>
        <w:t xml:space="preserve"> </w:t>
      </w:r>
      <w:r w:rsidRPr="008A6B82">
        <w:t>personelu</w:t>
      </w:r>
      <w:r>
        <w:t xml:space="preserve"> </w:t>
      </w:r>
      <w:r w:rsidRPr="008A6B82">
        <w:t>w miejscu dostawy</w:t>
      </w:r>
      <w:r w:rsidRPr="008A6B82">
        <w:rPr>
          <w:spacing w:val="-6"/>
        </w:rPr>
        <w:t>,</w:t>
      </w:r>
    </w:p>
    <w:p w:rsidR="00F75FCA" w:rsidRPr="008A6B82" w:rsidRDefault="00F75FCA" w:rsidP="00F75FCA">
      <w:pPr>
        <w:numPr>
          <w:ilvl w:val="0"/>
          <w:numId w:val="1"/>
        </w:numPr>
        <w:tabs>
          <w:tab w:val="left" w:pos="684"/>
        </w:tabs>
        <w:jc w:val="both"/>
      </w:pPr>
      <w:r w:rsidRPr="008A6B82">
        <w:t>Gwarancję</w:t>
      </w:r>
      <w:r>
        <w:t xml:space="preserve"> </w:t>
      </w:r>
      <w:r w:rsidRPr="008A6B82">
        <w:t>w</w:t>
      </w:r>
      <w:r>
        <w:t xml:space="preserve"> </w:t>
      </w:r>
      <w:r w:rsidRPr="008A6B82">
        <w:t>okresie</w:t>
      </w:r>
      <w:r>
        <w:t xml:space="preserve"> </w:t>
      </w:r>
      <w:r w:rsidRPr="008A6B82">
        <w:t>nie</w:t>
      </w:r>
      <w:r>
        <w:t xml:space="preserve"> </w:t>
      </w:r>
      <w:r w:rsidRPr="008A6B82">
        <w:t>krótszym</w:t>
      </w:r>
      <w:r>
        <w:t xml:space="preserve"> </w:t>
      </w:r>
      <w:r w:rsidRPr="008A6B82">
        <w:t>niż 12miesięcy,licząc</w:t>
      </w:r>
      <w:r>
        <w:t xml:space="preserve"> </w:t>
      </w:r>
      <w:r w:rsidRPr="008A6B82">
        <w:t>od</w:t>
      </w:r>
      <w:r>
        <w:t xml:space="preserve"> </w:t>
      </w:r>
      <w:r w:rsidRPr="008A6B82">
        <w:t>daty</w:t>
      </w:r>
      <w:r>
        <w:t xml:space="preserve"> </w:t>
      </w:r>
      <w:r w:rsidRPr="008A6B82">
        <w:t>wystawienia</w:t>
      </w:r>
      <w:r>
        <w:t xml:space="preserve"> </w:t>
      </w:r>
      <w:r w:rsidRPr="008A6B82">
        <w:t>faktury</w:t>
      </w:r>
      <w:r>
        <w:t xml:space="preserve"> </w:t>
      </w:r>
      <w:r w:rsidRPr="008A6B82">
        <w:t>VAT.</w:t>
      </w:r>
    </w:p>
    <w:p w:rsidR="00F75FCA" w:rsidRPr="008A6B82" w:rsidRDefault="00F75FCA" w:rsidP="00F75FCA">
      <w:pPr>
        <w:jc w:val="both"/>
      </w:pPr>
      <w:r w:rsidRPr="008A6B82">
        <w:t>4. Zamawiający zastrzega możliwość powtórzenia zamówienia na wybrane elementy asortymentowe i na zasadach określonych ofertą Wykonawcy, maksymalnie - do wartości całkowitej będącej sumą zamówienia podstawowego (dot. zapytania pierwotnego) i jego uzupełnienia, nieprz</w:t>
      </w:r>
      <w:r>
        <w:t>ekraczającej …………….. zł brutto.</w:t>
      </w:r>
    </w:p>
    <w:p w:rsidR="00F75FCA" w:rsidRPr="008A6B82" w:rsidRDefault="00F75FCA" w:rsidP="00F75FCA">
      <w:pPr>
        <w:spacing w:line="274" w:lineRule="exact"/>
        <w:ind w:left="4857"/>
        <w:jc w:val="both"/>
        <w:outlineLvl w:val="0"/>
        <w:rPr>
          <w:b/>
          <w:bCs/>
        </w:rPr>
      </w:pPr>
      <w:r w:rsidRPr="008A6B82">
        <w:rPr>
          <w:b/>
          <w:bCs/>
        </w:rPr>
        <w:t>§ 2</w:t>
      </w:r>
    </w:p>
    <w:p w:rsidR="00F75FCA" w:rsidRPr="008A6B82" w:rsidRDefault="00F75FCA" w:rsidP="00F75FCA">
      <w:pPr>
        <w:spacing w:line="274" w:lineRule="exact"/>
        <w:ind w:left="544"/>
        <w:rPr>
          <w:b/>
        </w:rPr>
      </w:pPr>
      <w:r w:rsidRPr="008A6B82">
        <w:t>Termin</w:t>
      </w:r>
      <w:r>
        <w:t xml:space="preserve"> </w:t>
      </w:r>
      <w:r w:rsidRPr="008A6B82">
        <w:t>realizacji</w:t>
      </w:r>
      <w:r>
        <w:t xml:space="preserve"> p</w:t>
      </w:r>
      <w:r w:rsidRPr="008A6B82">
        <w:t>rzedmiotu</w:t>
      </w:r>
      <w:r>
        <w:t xml:space="preserve"> </w:t>
      </w:r>
      <w:r w:rsidRPr="008A6B82">
        <w:t>zamówienia</w:t>
      </w:r>
      <w:r>
        <w:t xml:space="preserve"> </w:t>
      </w:r>
      <w:r w:rsidRPr="008A6B82">
        <w:t>określa się</w:t>
      </w:r>
      <w:r>
        <w:t xml:space="preserve"> </w:t>
      </w:r>
      <w:r w:rsidRPr="008A6B82">
        <w:rPr>
          <w:b/>
        </w:rPr>
        <w:t>do 31 maj 2022r.</w:t>
      </w:r>
    </w:p>
    <w:p w:rsidR="00F75FCA" w:rsidRPr="008A6B82" w:rsidRDefault="00F75FCA" w:rsidP="00F75FCA">
      <w:pPr>
        <w:spacing w:before="4"/>
        <w:jc w:val="both"/>
        <w:rPr>
          <w:b/>
        </w:rPr>
      </w:pPr>
    </w:p>
    <w:p w:rsidR="00F75FCA" w:rsidRPr="008A6B82" w:rsidRDefault="00F75FCA" w:rsidP="00F75FCA">
      <w:pPr>
        <w:spacing w:before="1" w:line="274" w:lineRule="exact"/>
        <w:ind w:left="4857"/>
        <w:jc w:val="both"/>
        <w:outlineLvl w:val="0"/>
        <w:rPr>
          <w:b/>
          <w:bCs/>
        </w:rPr>
      </w:pPr>
      <w:r w:rsidRPr="008A6B82">
        <w:rPr>
          <w:b/>
          <w:bCs/>
        </w:rPr>
        <w:t>§ 3</w:t>
      </w:r>
    </w:p>
    <w:p w:rsidR="00F75FCA" w:rsidRPr="008A6B82" w:rsidRDefault="00F75FCA" w:rsidP="00F75FCA">
      <w:pPr>
        <w:tabs>
          <w:tab w:val="left" w:pos="567"/>
          <w:tab w:val="left" w:pos="2772"/>
          <w:tab w:val="left" w:pos="3345"/>
          <w:tab w:val="left" w:pos="3878"/>
          <w:tab w:val="left" w:pos="4768"/>
          <w:tab w:val="left" w:pos="5586"/>
          <w:tab w:val="left" w:pos="6247"/>
          <w:tab w:val="left" w:pos="7298"/>
          <w:tab w:val="left" w:pos="8416"/>
          <w:tab w:val="left" w:pos="9049"/>
        </w:tabs>
        <w:ind w:right="105"/>
      </w:pPr>
      <w:r w:rsidRPr="008A6B82">
        <w:tab/>
        <w:t>Za</w:t>
      </w:r>
      <w:r>
        <w:t xml:space="preserve"> </w:t>
      </w:r>
      <w:r w:rsidRPr="008A6B82">
        <w:t>realizację</w:t>
      </w:r>
      <w:r>
        <w:t xml:space="preserve"> </w:t>
      </w:r>
      <w:r w:rsidRPr="008A6B82">
        <w:t>całego</w:t>
      </w:r>
      <w:r>
        <w:t xml:space="preserve"> </w:t>
      </w:r>
      <w:r w:rsidRPr="008A6B82">
        <w:t>przedmiotu</w:t>
      </w:r>
      <w:r>
        <w:t xml:space="preserve"> </w:t>
      </w:r>
      <w:r w:rsidRPr="008A6B82">
        <w:t>umowy</w:t>
      </w:r>
      <w:r>
        <w:t xml:space="preserve"> </w:t>
      </w:r>
      <w:r w:rsidRPr="008A6B82">
        <w:t>przysługujące</w:t>
      </w:r>
      <w:r>
        <w:t xml:space="preserve"> </w:t>
      </w:r>
      <w:r w:rsidRPr="008A6B82">
        <w:t>Dostawcy</w:t>
      </w:r>
      <w:r>
        <w:t xml:space="preserve"> </w:t>
      </w:r>
      <w:r w:rsidRPr="008A6B82">
        <w:t>wynagrodzenie</w:t>
      </w:r>
      <w:r>
        <w:t xml:space="preserve"> </w:t>
      </w:r>
      <w:r w:rsidRPr="008A6B82">
        <w:t>wyniesie brutto  ……………………zł</w:t>
      </w:r>
      <w:r w:rsidRPr="008A6B82">
        <w:rPr>
          <w:b/>
        </w:rPr>
        <w:t xml:space="preserve">. </w:t>
      </w:r>
      <w:r w:rsidRPr="008A6B82">
        <w:rPr>
          <w:spacing w:val="-1"/>
        </w:rPr>
        <w:t>Słownie: ………………………………………..</w:t>
      </w:r>
      <w:r w:rsidRPr="008A6B82">
        <w:t>brutto.</w:t>
      </w:r>
    </w:p>
    <w:p w:rsidR="00F75FCA" w:rsidRPr="008A6B82" w:rsidRDefault="00F75FCA" w:rsidP="00F75FCA">
      <w:pPr>
        <w:spacing w:before="1" w:line="274" w:lineRule="exact"/>
        <w:jc w:val="both"/>
        <w:outlineLvl w:val="0"/>
        <w:rPr>
          <w:b/>
          <w:bCs/>
        </w:rPr>
      </w:pPr>
    </w:p>
    <w:p w:rsidR="00F75FCA" w:rsidRPr="008A6B82" w:rsidRDefault="00F75FCA" w:rsidP="00F75FCA">
      <w:pPr>
        <w:spacing w:before="1" w:line="274" w:lineRule="exact"/>
        <w:ind w:left="4857"/>
        <w:jc w:val="both"/>
        <w:outlineLvl w:val="0"/>
        <w:rPr>
          <w:b/>
          <w:bCs/>
        </w:rPr>
      </w:pPr>
      <w:r w:rsidRPr="008A6B82">
        <w:rPr>
          <w:b/>
          <w:bCs/>
        </w:rPr>
        <w:t>§ 4</w:t>
      </w:r>
    </w:p>
    <w:p w:rsidR="00F75FCA" w:rsidRPr="008A6B82" w:rsidRDefault="00F75FCA" w:rsidP="00F75FCA">
      <w:pPr>
        <w:numPr>
          <w:ilvl w:val="0"/>
          <w:numId w:val="2"/>
        </w:numPr>
        <w:tabs>
          <w:tab w:val="left" w:pos="845"/>
        </w:tabs>
        <w:spacing w:line="274" w:lineRule="exact"/>
        <w:ind w:hanging="301"/>
        <w:jc w:val="both"/>
      </w:pPr>
      <w:r w:rsidRPr="008A6B82">
        <w:t>Strony</w:t>
      </w:r>
      <w:r>
        <w:t xml:space="preserve"> </w:t>
      </w:r>
      <w:r w:rsidRPr="008A6B82">
        <w:t>ustalają</w:t>
      </w:r>
      <w:r>
        <w:t xml:space="preserve"> </w:t>
      </w:r>
      <w:r w:rsidRPr="008A6B82">
        <w:t>następujące</w:t>
      </w:r>
      <w:r>
        <w:t xml:space="preserve"> </w:t>
      </w:r>
      <w:r w:rsidRPr="008A6B82">
        <w:t>zasady</w:t>
      </w:r>
      <w:r>
        <w:t xml:space="preserve"> </w:t>
      </w:r>
      <w:r w:rsidRPr="008A6B82">
        <w:t>rozliczania:</w:t>
      </w:r>
    </w:p>
    <w:p w:rsidR="00F75FCA" w:rsidRPr="008A6B82" w:rsidRDefault="00F75FCA" w:rsidP="00F75FCA">
      <w:pPr>
        <w:pStyle w:val="Default"/>
        <w:ind w:left="142" w:firstLine="702"/>
        <w:jc w:val="both"/>
        <w:rPr>
          <w:bCs/>
          <w:color w:val="auto"/>
          <w:sz w:val="22"/>
          <w:szCs w:val="22"/>
        </w:rPr>
      </w:pPr>
      <w:r w:rsidRPr="008A6B82">
        <w:rPr>
          <w:color w:val="auto"/>
          <w:sz w:val="22"/>
          <w:szCs w:val="22"/>
        </w:rPr>
        <w:t xml:space="preserve">a) I płatność w formie </w:t>
      </w:r>
      <w:r>
        <w:rPr>
          <w:sz w:val="22"/>
          <w:szCs w:val="22"/>
        </w:rPr>
        <w:t xml:space="preserve">zaliczki w wysokości 36 000,00 </w:t>
      </w:r>
      <w:r w:rsidRPr="008A6B82">
        <w:rPr>
          <w:sz w:val="22"/>
          <w:szCs w:val="22"/>
        </w:rPr>
        <w:t>zł –</w:t>
      </w:r>
      <w:r w:rsidRPr="008A6B82">
        <w:rPr>
          <w:color w:val="auto"/>
          <w:sz w:val="22"/>
          <w:szCs w:val="22"/>
        </w:rPr>
        <w:t xml:space="preserve"> tytułem „I część płatności w ramach realizacji umowy nr …. z </w:t>
      </w:r>
      <w:proofErr w:type="spellStart"/>
      <w:r w:rsidRPr="008A6B82">
        <w:rPr>
          <w:color w:val="auto"/>
          <w:sz w:val="22"/>
          <w:szCs w:val="22"/>
        </w:rPr>
        <w:t>dn</w:t>
      </w:r>
      <w:proofErr w:type="spellEnd"/>
      <w:r w:rsidRPr="008A6B82">
        <w:rPr>
          <w:color w:val="auto"/>
          <w:sz w:val="22"/>
          <w:szCs w:val="22"/>
        </w:rPr>
        <w:t xml:space="preserve"> …………. na</w:t>
      </w:r>
      <w:r w:rsidRPr="008A6B82">
        <w:rPr>
          <w:bCs/>
          <w:color w:val="auto"/>
          <w:sz w:val="22"/>
          <w:szCs w:val="22"/>
        </w:rPr>
        <w:t>:</w:t>
      </w:r>
      <w:r>
        <w:rPr>
          <w:bCs/>
          <w:color w:val="auto"/>
          <w:sz w:val="22"/>
          <w:szCs w:val="22"/>
        </w:rPr>
        <w:t xml:space="preserve"> </w:t>
      </w:r>
      <w:r w:rsidRPr="008A6B82">
        <w:rPr>
          <w:sz w:val="22"/>
          <w:szCs w:val="22"/>
        </w:rPr>
        <w:t>„Laboratoria przyszłości”</w:t>
      </w:r>
      <w:r>
        <w:rPr>
          <w:sz w:val="22"/>
          <w:szCs w:val="22"/>
        </w:rPr>
        <w:t xml:space="preserve"> - z</w:t>
      </w:r>
      <w:r w:rsidRPr="008A6B82">
        <w:rPr>
          <w:sz w:val="22"/>
          <w:szCs w:val="22"/>
        </w:rPr>
        <w:t>akup wyposażenia dla Szkoły Podstawo</w:t>
      </w:r>
      <w:r>
        <w:rPr>
          <w:sz w:val="22"/>
          <w:szCs w:val="22"/>
        </w:rPr>
        <w:t xml:space="preserve">wej w Waszkowskiem </w:t>
      </w:r>
      <w:r w:rsidRPr="008A6B82">
        <w:rPr>
          <w:sz w:val="22"/>
          <w:szCs w:val="22"/>
        </w:rPr>
        <w:t>,</w:t>
      </w:r>
      <w:r w:rsidRPr="008A6B82">
        <w:rPr>
          <w:bCs/>
          <w:color w:val="auto"/>
          <w:sz w:val="22"/>
          <w:szCs w:val="22"/>
        </w:rPr>
        <w:t xml:space="preserve"> </w:t>
      </w:r>
      <w:r>
        <w:rPr>
          <w:bCs/>
          <w:color w:val="auto"/>
          <w:sz w:val="22"/>
          <w:szCs w:val="22"/>
        </w:rPr>
        <w:t xml:space="preserve"> na konto nr………………………………..  .</w:t>
      </w:r>
      <w:r w:rsidRPr="008A6B82">
        <w:rPr>
          <w:color w:val="auto"/>
          <w:sz w:val="22"/>
          <w:szCs w:val="22"/>
        </w:rPr>
        <w:t>Faktura będąca podstawą do zapłaty winna posiadać wyodrębnione pozycje asortymentowe zamówienia,</w:t>
      </w:r>
    </w:p>
    <w:p w:rsidR="00F75FCA" w:rsidRPr="008A6B82" w:rsidRDefault="00F75FCA" w:rsidP="00F75FCA">
      <w:pPr>
        <w:pStyle w:val="Default"/>
        <w:ind w:left="142" w:firstLine="702"/>
        <w:jc w:val="both"/>
        <w:rPr>
          <w:b/>
          <w:color w:val="auto"/>
          <w:sz w:val="22"/>
          <w:szCs w:val="22"/>
        </w:rPr>
      </w:pPr>
      <w:r w:rsidRPr="008A6B82">
        <w:rPr>
          <w:color w:val="auto"/>
          <w:sz w:val="22"/>
          <w:szCs w:val="22"/>
        </w:rPr>
        <w:t xml:space="preserve">b) II płatność w pozostałej kwocie – tytułem „Realizacja II części płatności w ramach umowy nr …. z </w:t>
      </w:r>
      <w:proofErr w:type="spellStart"/>
      <w:r w:rsidRPr="008A6B82">
        <w:rPr>
          <w:color w:val="auto"/>
          <w:sz w:val="22"/>
          <w:szCs w:val="22"/>
        </w:rPr>
        <w:t>dn</w:t>
      </w:r>
      <w:proofErr w:type="spellEnd"/>
      <w:r w:rsidRPr="008A6B82">
        <w:rPr>
          <w:color w:val="auto"/>
          <w:sz w:val="22"/>
          <w:szCs w:val="22"/>
        </w:rPr>
        <w:t xml:space="preserve"> …………. na:</w:t>
      </w:r>
      <w:r w:rsidRPr="00F90B77">
        <w:rPr>
          <w:sz w:val="22"/>
          <w:szCs w:val="22"/>
        </w:rPr>
        <w:t xml:space="preserve"> </w:t>
      </w:r>
      <w:r w:rsidRPr="008A6B82">
        <w:rPr>
          <w:sz w:val="22"/>
          <w:szCs w:val="22"/>
        </w:rPr>
        <w:t>„Laboratoria przyszłości”</w:t>
      </w:r>
      <w:r w:rsidRPr="008A6B82">
        <w:rPr>
          <w:b/>
          <w:color w:val="auto"/>
          <w:sz w:val="22"/>
          <w:szCs w:val="22"/>
        </w:rPr>
        <w:t xml:space="preserve">- </w:t>
      </w:r>
      <w:r>
        <w:rPr>
          <w:sz w:val="22"/>
          <w:szCs w:val="22"/>
        </w:rPr>
        <w:t>z</w:t>
      </w:r>
      <w:r w:rsidRPr="008A6B82">
        <w:rPr>
          <w:sz w:val="22"/>
          <w:szCs w:val="22"/>
        </w:rPr>
        <w:t>akup wyposażenia dla Szkoły Pods</w:t>
      </w:r>
      <w:r>
        <w:rPr>
          <w:sz w:val="22"/>
          <w:szCs w:val="22"/>
        </w:rPr>
        <w:t xml:space="preserve">tawowej w Waszkowskiem </w:t>
      </w:r>
      <w:r w:rsidRPr="008A6B82">
        <w:rPr>
          <w:sz w:val="22"/>
          <w:szCs w:val="22"/>
        </w:rPr>
        <w:t xml:space="preserve"> </w:t>
      </w:r>
      <w:r w:rsidRPr="008A6B82">
        <w:rPr>
          <w:color w:val="auto"/>
          <w:sz w:val="22"/>
          <w:szCs w:val="22"/>
        </w:rPr>
        <w:t>przelewem na konto Wykonawcy wskazane we fakturze końcowej i w terminie 30 dni od daty jej otrzymania. Faktura będąca podstawą do zapłaty winna posiadać wyodrębnione pozycje asortymentowe zamówienia,</w:t>
      </w:r>
    </w:p>
    <w:p w:rsidR="00F75FCA" w:rsidRPr="008A6B82" w:rsidRDefault="00F75FCA" w:rsidP="00F75FCA">
      <w:pPr>
        <w:pStyle w:val="Default"/>
        <w:ind w:left="142" w:firstLine="702"/>
        <w:jc w:val="both"/>
        <w:rPr>
          <w:b/>
          <w:bCs/>
          <w:sz w:val="22"/>
          <w:szCs w:val="22"/>
        </w:rPr>
      </w:pPr>
      <w:r w:rsidRPr="008A6B82">
        <w:rPr>
          <w:color w:val="auto"/>
          <w:sz w:val="22"/>
          <w:szCs w:val="22"/>
        </w:rPr>
        <w:t xml:space="preserve">c) III płatność (ewentualna) – tytułem „Realizacja zamówienia uzupełniającego do umowy nr …. z </w:t>
      </w:r>
      <w:proofErr w:type="spellStart"/>
      <w:r w:rsidRPr="008A6B82">
        <w:rPr>
          <w:color w:val="auto"/>
          <w:sz w:val="22"/>
          <w:szCs w:val="22"/>
        </w:rPr>
        <w:t>dn</w:t>
      </w:r>
      <w:proofErr w:type="spellEnd"/>
      <w:r w:rsidRPr="008A6B82">
        <w:rPr>
          <w:color w:val="auto"/>
          <w:sz w:val="22"/>
          <w:szCs w:val="22"/>
        </w:rPr>
        <w:t xml:space="preserve"> …………. z aneksem z </w:t>
      </w:r>
      <w:proofErr w:type="spellStart"/>
      <w:r w:rsidRPr="008A6B82">
        <w:rPr>
          <w:color w:val="auto"/>
          <w:sz w:val="22"/>
          <w:szCs w:val="22"/>
        </w:rPr>
        <w:t>dn</w:t>
      </w:r>
      <w:proofErr w:type="spellEnd"/>
      <w:r w:rsidRPr="008A6B82">
        <w:rPr>
          <w:color w:val="auto"/>
          <w:sz w:val="22"/>
          <w:szCs w:val="22"/>
        </w:rPr>
        <w:t xml:space="preserve"> ……… na:</w:t>
      </w:r>
      <w:r w:rsidRPr="00F90B77">
        <w:rPr>
          <w:sz w:val="22"/>
          <w:szCs w:val="22"/>
        </w:rPr>
        <w:t xml:space="preserve"> </w:t>
      </w:r>
      <w:r w:rsidRPr="008A6B82">
        <w:rPr>
          <w:sz w:val="22"/>
          <w:szCs w:val="22"/>
        </w:rPr>
        <w:t>„Laboratoria przyszłości”</w:t>
      </w:r>
      <w:r>
        <w:rPr>
          <w:b/>
          <w:color w:val="auto"/>
          <w:sz w:val="22"/>
          <w:szCs w:val="22"/>
        </w:rPr>
        <w:t xml:space="preserve">- </w:t>
      </w:r>
      <w:r w:rsidRPr="008A6B82">
        <w:rPr>
          <w:b/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 xml:space="preserve"> </w:t>
      </w:r>
      <w:r>
        <w:rPr>
          <w:sz w:val="22"/>
          <w:szCs w:val="22"/>
        </w:rPr>
        <w:t>z</w:t>
      </w:r>
      <w:r w:rsidRPr="008A6B82">
        <w:rPr>
          <w:sz w:val="22"/>
          <w:szCs w:val="22"/>
        </w:rPr>
        <w:t xml:space="preserve">akup wyposażenia dla Szkoły Podstawowej w Waszkowskiem </w:t>
      </w:r>
      <w:r w:rsidRPr="008A6B82">
        <w:rPr>
          <w:color w:val="auto"/>
          <w:sz w:val="22"/>
          <w:szCs w:val="22"/>
        </w:rPr>
        <w:t>Faktura będąca podstawą do zapłaty winna posiadać wyodrębnione pozycje asortymentowe zamówienia.</w:t>
      </w:r>
    </w:p>
    <w:p w:rsidR="00F75FCA" w:rsidRPr="00F90B77" w:rsidRDefault="00F75FCA" w:rsidP="00F75FCA">
      <w:pPr>
        <w:tabs>
          <w:tab w:val="left" w:pos="869"/>
        </w:tabs>
        <w:spacing w:before="1"/>
        <w:ind w:right="110"/>
        <w:jc w:val="both"/>
        <w:rPr>
          <w:b/>
          <w:bCs/>
        </w:rPr>
      </w:pPr>
    </w:p>
    <w:p w:rsidR="00F75FCA" w:rsidRDefault="00F75FCA" w:rsidP="00F75FCA">
      <w:pPr>
        <w:pStyle w:val="Akapitzlist"/>
        <w:tabs>
          <w:tab w:val="left" w:pos="869"/>
        </w:tabs>
        <w:spacing w:before="1" w:line="240" w:lineRule="auto"/>
        <w:ind w:left="603" w:right="110" w:firstLine="0"/>
        <w:jc w:val="center"/>
        <w:rPr>
          <w:b/>
          <w:bCs/>
        </w:rPr>
      </w:pPr>
    </w:p>
    <w:p w:rsidR="00F75FCA" w:rsidRDefault="00F75FCA" w:rsidP="00F75FCA">
      <w:pPr>
        <w:pStyle w:val="Akapitzlist"/>
        <w:tabs>
          <w:tab w:val="left" w:pos="869"/>
        </w:tabs>
        <w:spacing w:before="1" w:line="240" w:lineRule="auto"/>
        <w:ind w:left="603" w:right="110" w:firstLine="0"/>
        <w:jc w:val="center"/>
        <w:rPr>
          <w:b/>
          <w:bCs/>
        </w:rPr>
      </w:pPr>
    </w:p>
    <w:p w:rsidR="00F75FCA" w:rsidRDefault="00F75FCA" w:rsidP="00F75FCA">
      <w:pPr>
        <w:pStyle w:val="Akapitzlist"/>
        <w:tabs>
          <w:tab w:val="left" w:pos="869"/>
        </w:tabs>
        <w:spacing w:before="1" w:line="240" w:lineRule="auto"/>
        <w:ind w:left="603" w:right="110" w:firstLine="0"/>
        <w:jc w:val="center"/>
        <w:rPr>
          <w:b/>
          <w:bCs/>
        </w:rPr>
      </w:pPr>
    </w:p>
    <w:p w:rsidR="00F75FCA" w:rsidRDefault="00F75FCA" w:rsidP="00F75FCA">
      <w:pPr>
        <w:pStyle w:val="Akapitzlist"/>
        <w:tabs>
          <w:tab w:val="left" w:pos="869"/>
        </w:tabs>
        <w:spacing w:before="1" w:line="240" w:lineRule="auto"/>
        <w:ind w:left="603" w:right="110" w:firstLine="0"/>
        <w:jc w:val="center"/>
        <w:rPr>
          <w:b/>
          <w:bCs/>
        </w:rPr>
      </w:pPr>
    </w:p>
    <w:p w:rsidR="00F75FCA" w:rsidRDefault="00F75FCA" w:rsidP="00F75FCA">
      <w:pPr>
        <w:pStyle w:val="Akapitzlist"/>
        <w:tabs>
          <w:tab w:val="left" w:pos="869"/>
        </w:tabs>
        <w:spacing w:before="1" w:line="240" w:lineRule="auto"/>
        <w:ind w:left="603" w:right="110" w:firstLine="0"/>
        <w:jc w:val="center"/>
        <w:rPr>
          <w:b/>
          <w:bCs/>
        </w:rPr>
      </w:pPr>
    </w:p>
    <w:p w:rsidR="00F75FCA" w:rsidRPr="008A6B82" w:rsidRDefault="00F75FCA" w:rsidP="00F75FCA">
      <w:pPr>
        <w:pStyle w:val="Akapitzlist"/>
        <w:tabs>
          <w:tab w:val="left" w:pos="869"/>
        </w:tabs>
        <w:spacing w:before="1" w:line="240" w:lineRule="auto"/>
        <w:ind w:left="603" w:right="110" w:firstLine="0"/>
        <w:jc w:val="center"/>
        <w:rPr>
          <w:b/>
          <w:bCs/>
        </w:rPr>
      </w:pPr>
      <w:r w:rsidRPr="008A6B82">
        <w:rPr>
          <w:b/>
          <w:bCs/>
        </w:rPr>
        <w:lastRenderedPageBreak/>
        <w:t>§ 5</w:t>
      </w:r>
    </w:p>
    <w:p w:rsidR="00F75FCA" w:rsidRPr="008A6B82" w:rsidRDefault="00F75FCA" w:rsidP="00F75FCA">
      <w:pPr>
        <w:numPr>
          <w:ilvl w:val="0"/>
          <w:numId w:val="3"/>
        </w:numPr>
        <w:tabs>
          <w:tab w:val="left" w:pos="852"/>
        </w:tabs>
        <w:ind w:right="105" w:firstLine="427"/>
        <w:jc w:val="both"/>
      </w:pPr>
      <w:r w:rsidRPr="008A6B82">
        <w:t>Ze</w:t>
      </w:r>
      <w:r>
        <w:t xml:space="preserve"> </w:t>
      </w:r>
      <w:r w:rsidRPr="008A6B82">
        <w:t>strony</w:t>
      </w:r>
      <w:r>
        <w:t xml:space="preserve"> </w:t>
      </w:r>
      <w:r w:rsidRPr="008A6B82">
        <w:t>Zamawiającego</w:t>
      </w:r>
      <w:r>
        <w:t xml:space="preserve"> </w:t>
      </w:r>
      <w:r w:rsidRPr="008A6B82">
        <w:t>upoważnionym</w:t>
      </w:r>
      <w:r>
        <w:t xml:space="preserve"> </w:t>
      </w:r>
      <w:r w:rsidRPr="008A6B82">
        <w:t>do</w:t>
      </w:r>
      <w:r>
        <w:t xml:space="preserve"> </w:t>
      </w:r>
      <w:r w:rsidRPr="008A6B82">
        <w:t>współdziałania</w:t>
      </w:r>
      <w:r>
        <w:t xml:space="preserve"> </w:t>
      </w:r>
      <w:r w:rsidRPr="008A6B82">
        <w:t>z</w:t>
      </w:r>
      <w:r>
        <w:t xml:space="preserve"> </w:t>
      </w:r>
      <w:r w:rsidRPr="008A6B82">
        <w:t>Dostawcą</w:t>
      </w:r>
      <w:r>
        <w:t xml:space="preserve"> </w:t>
      </w:r>
      <w:r w:rsidRPr="008A6B82">
        <w:t>jest</w:t>
      </w:r>
      <w:r>
        <w:t xml:space="preserve"> </w:t>
      </w:r>
      <w:r w:rsidRPr="008A6B82">
        <w:t>Pani…………………………………..</w:t>
      </w:r>
    </w:p>
    <w:p w:rsidR="00F75FCA" w:rsidRPr="008A6B82" w:rsidRDefault="00F75FCA" w:rsidP="00F75FCA">
      <w:pPr>
        <w:numPr>
          <w:ilvl w:val="0"/>
          <w:numId w:val="3"/>
        </w:numPr>
        <w:tabs>
          <w:tab w:val="left" w:pos="785"/>
        </w:tabs>
        <w:ind w:left="784" w:hanging="241"/>
        <w:jc w:val="both"/>
      </w:pPr>
      <w:r w:rsidRPr="008A6B82">
        <w:t>Ze</w:t>
      </w:r>
      <w:r>
        <w:t xml:space="preserve"> </w:t>
      </w:r>
      <w:r w:rsidRPr="008A6B82">
        <w:t>strony</w:t>
      </w:r>
      <w:r>
        <w:t xml:space="preserve"> </w:t>
      </w:r>
      <w:r w:rsidRPr="008A6B82">
        <w:t>Dostawcy</w:t>
      </w:r>
      <w:r>
        <w:t xml:space="preserve"> </w:t>
      </w:r>
      <w:r w:rsidRPr="008A6B82">
        <w:t>za</w:t>
      </w:r>
      <w:r>
        <w:t xml:space="preserve"> </w:t>
      </w:r>
      <w:r w:rsidRPr="008A6B82">
        <w:t>wykonanie</w:t>
      </w:r>
      <w:r>
        <w:t xml:space="preserve"> </w:t>
      </w:r>
      <w:r w:rsidRPr="008A6B82">
        <w:t>dostawy odpowiada……………</w:t>
      </w:r>
      <w:r>
        <w:t>………</w:t>
      </w:r>
      <w:r w:rsidRPr="008A6B82">
        <w:t>………………….. .</w:t>
      </w:r>
    </w:p>
    <w:p w:rsidR="00F75FCA" w:rsidRDefault="00F75FCA" w:rsidP="00F75FCA">
      <w:pPr>
        <w:spacing w:line="274" w:lineRule="exact"/>
        <w:ind w:left="4857"/>
        <w:jc w:val="both"/>
        <w:outlineLvl w:val="0"/>
        <w:rPr>
          <w:b/>
          <w:bCs/>
        </w:rPr>
      </w:pPr>
    </w:p>
    <w:p w:rsidR="00F75FCA" w:rsidRPr="008A6B82" w:rsidRDefault="00F75FCA" w:rsidP="00F75FCA">
      <w:pPr>
        <w:spacing w:line="274" w:lineRule="exact"/>
        <w:ind w:left="4857"/>
        <w:jc w:val="both"/>
        <w:outlineLvl w:val="0"/>
        <w:rPr>
          <w:b/>
          <w:bCs/>
        </w:rPr>
      </w:pPr>
      <w:r w:rsidRPr="008A6B82">
        <w:rPr>
          <w:b/>
          <w:bCs/>
        </w:rPr>
        <w:t>§ 6</w:t>
      </w:r>
    </w:p>
    <w:p w:rsidR="00F75FCA" w:rsidRPr="008A6B82" w:rsidRDefault="00F75FCA" w:rsidP="00F75FCA">
      <w:pPr>
        <w:ind w:left="116" w:firstLine="427"/>
        <w:jc w:val="both"/>
      </w:pPr>
      <w:r w:rsidRPr="008A6B82">
        <w:t>Strony</w:t>
      </w:r>
      <w:r>
        <w:t xml:space="preserve"> </w:t>
      </w:r>
      <w:r w:rsidRPr="008A6B82">
        <w:t>ustalają,</w:t>
      </w:r>
      <w:r>
        <w:t xml:space="preserve"> </w:t>
      </w:r>
      <w:r w:rsidRPr="008A6B82">
        <w:t>że</w:t>
      </w:r>
      <w:r>
        <w:t xml:space="preserve"> </w:t>
      </w:r>
      <w:r w:rsidRPr="008A6B82">
        <w:t>obowiązującą</w:t>
      </w:r>
      <w:r>
        <w:t xml:space="preserve"> </w:t>
      </w:r>
      <w:r w:rsidRPr="008A6B82">
        <w:t>je</w:t>
      </w:r>
      <w:r>
        <w:t xml:space="preserve"> f</w:t>
      </w:r>
      <w:r w:rsidRPr="008A6B82">
        <w:t>ormą</w:t>
      </w:r>
      <w:r>
        <w:t xml:space="preserve"> </w:t>
      </w:r>
      <w:r w:rsidRPr="008A6B82">
        <w:t>odszkodowania</w:t>
      </w:r>
      <w:r>
        <w:t xml:space="preserve"> </w:t>
      </w:r>
      <w:r w:rsidRPr="008A6B82">
        <w:t>będą</w:t>
      </w:r>
      <w:r>
        <w:t xml:space="preserve"> </w:t>
      </w:r>
      <w:r w:rsidRPr="008A6B82">
        <w:t>kary</w:t>
      </w:r>
      <w:r>
        <w:t xml:space="preserve"> </w:t>
      </w:r>
      <w:r w:rsidRPr="008A6B82">
        <w:t>umowne</w:t>
      </w:r>
      <w:r>
        <w:t xml:space="preserve"> </w:t>
      </w:r>
      <w:r w:rsidRPr="008A6B82">
        <w:t>z</w:t>
      </w:r>
      <w:r>
        <w:t xml:space="preserve"> </w:t>
      </w:r>
      <w:r w:rsidRPr="008A6B82">
        <w:t>poniżej</w:t>
      </w:r>
      <w:r>
        <w:t xml:space="preserve"> </w:t>
      </w:r>
      <w:r w:rsidRPr="008A6B82">
        <w:t>określonych</w:t>
      </w:r>
      <w:r>
        <w:t xml:space="preserve"> tytułów.</w:t>
      </w:r>
    </w:p>
    <w:p w:rsidR="00F75FCA" w:rsidRPr="008A6B82" w:rsidRDefault="00F75FCA" w:rsidP="00F75FCA">
      <w:pPr>
        <w:numPr>
          <w:ilvl w:val="0"/>
          <w:numId w:val="4"/>
        </w:numPr>
        <w:tabs>
          <w:tab w:val="left" w:pos="883"/>
        </w:tabs>
        <w:spacing w:before="69"/>
        <w:ind w:right="111" w:firstLine="427"/>
        <w:jc w:val="both"/>
      </w:pPr>
      <w:r w:rsidRPr="008A6B82">
        <w:t>Zamawiający</w:t>
      </w:r>
      <w:r>
        <w:t xml:space="preserve"> </w:t>
      </w:r>
      <w:r w:rsidRPr="008A6B82">
        <w:t>zapłaci</w:t>
      </w:r>
      <w:r>
        <w:t xml:space="preserve"> </w:t>
      </w:r>
      <w:r w:rsidRPr="008A6B82">
        <w:t>Dostawcy</w:t>
      </w:r>
      <w:r>
        <w:t xml:space="preserve"> </w:t>
      </w:r>
      <w:r w:rsidRPr="008A6B82">
        <w:t>karę</w:t>
      </w:r>
      <w:r>
        <w:t xml:space="preserve"> </w:t>
      </w:r>
      <w:r w:rsidRPr="008A6B82">
        <w:t>umowną</w:t>
      </w:r>
      <w:r>
        <w:t xml:space="preserve"> </w:t>
      </w:r>
      <w:r w:rsidRPr="008A6B82">
        <w:t>za</w:t>
      </w:r>
      <w:r>
        <w:t xml:space="preserve"> </w:t>
      </w:r>
      <w:r w:rsidRPr="008A6B82">
        <w:t>odstąpienie</w:t>
      </w:r>
      <w:r>
        <w:t xml:space="preserve"> </w:t>
      </w:r>
      <w:r w:rsidRPr="008A6B82">
        <w:t>od</w:t>
      </w:r>
      <w:r>
        <w:t xml:space="preserve"> </w:t>
      </w:r>
      <w:r w:rsidRPr="008A6B82">
        <w:t>umowy</w:t>
      </w:r>
      <w:r>
        <w:t xml:space="preserve"> </w:t>
      </w:r>
      <w:r w:rsidRPr="008A6B82">
        <w:t>z</w:t>
      </w:r>
      <w:r>
        <w:t xml:space="preserve"> </w:t>
      </w:r>
      <w:r w:rsidRPr="008A6B82">
        <w:t>przyczyn</w:t>
      </w:r>
      <w:r>
        <w:t xml:space="preserve"> </w:t>
      </w:r>
      <w:r w:rsidRPr="008A6B82">
        <w:t>niezależnych</w:t>
      </w:r>
      <w:r>
        <w:t xml:space="preserve"> </w:t>
      </w:r>
      <w:r w:rsidRPr="008A6B82">
        <w:t>od</w:t>
      </w:r>
      <w:r>
        <w:t xml:space="preserve"> </w:t>
      </w:r>
      <w:r w:rsidRPr="008A6B82">
        <w:t>Dostawcy</w:t>
      </w:r>
      <w:r>
        <w:t xml:space="preserve"> </w:t>
      </w:r>
      <w:r w:rsidRPr="008A6B82">
        <w:t>w</w:t>
      </w:r>
      <w:r>
        <w:t xml:space="preserve"> </w:t>
      </w:r>
      <w:r w:rsidRPr="008A6B82">
        <w:t>wysokości</w:t>
      </w:r>
      <w:r>
        <w:t xml:space="preserve"> </w:t>
      </w:r>
      <w:r w:rsidRPr="008A6B82">
        <w:t>20%</w:t>
      </w:r>
      <w:r>
        <w:t xml:space="preserve"> </w:t>
      </w:r>
      <w:r w:rsidRPr="008A6B82">
        <w:t>wynagrodzenia</w:t>
      </w:r>
      <w:r>
        <w:t xml:space="preserve"> </w:t>
      </w:r>
      <w:r w:rsidRPr="008A6B82">
        <w:t>umownego</w:t>
      </w:r>
      <w:r w:rsidRPr="008A6B82">
        <w:rPr>
          <w:spacing w:val="1"/>
        </w:rPr>
        <w:t xml:space="preserve"> brutto </w:t>
      </w:r>
      <w:r w:rsidRPr="008A6B82">
        <w:t>za</w:t>
      </w:r>
      <w:r>
        <w:t xml:space="preserve"> </w:t>
      </w:r>
      <w:r w:rsidRPr="008A6B82">
        <w:t>dany,</w:t>
      </w:r>
      <w:r>
        <w:t xml:space="preserve"> </w:t>
      </w:r>
      <w:r w:rsidRPr="008A6B82">
        <w:t>niedostarczony do dnia odstąpienia element umowy.</w:t>
      </w:r>
    </w:p>
    <w:p w:rsidR="00F75FCA" w:rsidRPr="008A6B82" w:rsidRDefault="00F75FCA" w:rsidP="00F75FCA">
      <w:pPr>
        <w:numPr>
          <w:ilvl w:val="0"/>
          <w:numId w:val="4"/>
        </w:numPr>
        <w:tabs>
          <w:tab w:val="left" w:pos="785"/>
        </w:tabs>
        <w:spacing w:before="1"/>
        <w:ind w:left="784" w:hanging="241"/>
        <w:jc w:val="both"/>
      </w:pPr>
      <w:r w:rsidRPr="008A6B82">
        <w:t>Dostawca</w:t>
      </w:r>
      <w:r>
        <w:t xml:space="preserve"> </w:t>
      </w:r>
      <w:r w:rsidRPr="008A6B82">
        <w:t>zapłaci</w:t>
      </w:r>
      <w:r>
        <w:t xml:space="preserve"> </w:t>
      </w:r>
      <w:r w:rsidRPr="008A6B82">
        <w:t>Zamawiającemu</w:t>
      </w:r>
      <w:r>
        <w:t xml:space="preserve"> </w:t>
      </w:r>
      <w:r w:rsidRPr="008A6B82">
        <w:t>kary</w:t>
      </w:r>
      <w:r>
        <w:t xml:space="preserve"> </w:t>
      </w:r>
      <w:r w:rsidRPr="008A6B82">
        <w:t xml:space="preserve">umowne: </w:t>
      </w:r>
    </w:p>
    <w:p w:rsidR="00F75FCA" w:rsidRPr="008A6B82" w:rsidRDefault="00F75FCA" w:rsidP="00F75FCA">
      <w:pPr>
        <w:numPr>
          <w:ilvl w:val="0"/>
          <w:numId w:val="5"/>
        </w:numPr>
        <w:tabs>
          <w:tab w:val="left" w:pos="794"/>
        </w:tabs>
        <w:ind w:right="111" w:firstLine="427"/>
        <w:jc w:val="both"/>
      </w:pPr>
      <w:r w:rsidRPr="008A6B82">
        <w:t xml:space="preserve">za opóźnienie w wykonaniu przedmiotu umowy w wysokości 0,5% wynagrodzenia umownego </w:t>
      </w:r>
      <w:proofErr w:type="spellStart"/>
      <w:r w:rsidRPr="008A6B82">
        <w:t>zakażdydzień</w:t>
      </w:r>
      <w:proofErr w:type="spellEnd"/>
      <w:r w:rsidRPr="008A6B82">
        <w:t xml:space="preserve"> opóźnienia, naliczając kwotę kary od ceny brutto elementu, którego dostarczenie pozostało zrealizowane z opóźnieniem,</w:t>
      </w:r>
    </w:p>
    <w:p w:rsidR="00F75FCA" w:rsidRPr="008A6B82" w:rsidRDefault="00F75FCA" w:rsidP="00F75FCA">
      <w:pPr>
        <w:numPr>
          <w:ilvl w:val="0"/>
          <w:numId w:val="5"/>
        </w:numPr>
        <w:tabs>
          <w:tab w:val="left" w:pos="806"/>
        </w:tabs>
        <w:ind w:right="108" w:firstLine="427"/>
        <w:jc w:val="both"/>
      </w:pPr>
      <w:r w:rsidRPr="008A6B82">
        <w:t>z tytułu odstąpienia od umowy z przyczyn niezależnych od Zamawiającego w wysokości 20% wynagrodzenia</w:t>
      </w:r>
      <w:r>
        <w:t xml:space="preserve"> </w:t>
      </w:r>
      <w:r w:rsidRPr="008A6B82">
        <w:t>umownego</w:t>
      </w:r>
      <w:r>
        <w:t xml:space="preserve"> </w:t>
      </w:r>
      <w:r w:rsidRPr="008A6B82">
        <w:t>za</w:t>
      </w:r>
      <w:r>
        <w:t xml:space="preserve"> dan</w:t>
      </w:r>
      <w:r w:rsidRPr="008A6B82">
        <w:t>y</w:t>
      </w:r>
      <w:r>
        <w:t xml:space="preserve"> </w:t>
      </w:r>
      <w:r w:rsidRPr="008A6B82">
        <w:t>element</w:t>
      </w:r>
      <w:r>
        <w:t xml:space="preserve"> </w:t>
      </w:r>
      <w:r w:rsidRPr="008A6B82">
        <w:t>umowy,</w:t>
      </w:r>
      <w:r>
        <w:t xml:space="preserve"> </w:t>
      </w:r>
      <w:r w:rsidRPr="008A6B82">
        <w:t>przy</w:t>
      </w:r>
      <w:r>
        <w:t xml:space="preserve"> </w:t>
      </w:r>
      <w:r w:rsidRPr="008A6B82">
        <w:t>czym</w:t>
      </w:r>
      <w:r>
        <w:t xml:space="preserve"> </w:t>
      </w:r>
      <w:r w:rsidRPr="008A6B82">
        <w:t>opóźnienie</w:t>
      </w:r>
      <w:r>
        <w:t xml:space="preserve"> </w:t>
      </w:r>
      <w:r w:rsidRPr="008A6B82">
        <w:t>w</w:t>
      </w:r>
      <w:r>
        <w:t xml:space="preserve"> </w:t>
      </w:r>
      <w:r w:rsidRPr="008A6B82">
        <w:t>dostawie</w:t>
      </w:r>
      <w:r>
        <w:t xml:space="preserve"> </w:t>
      </w:r>
      <w:r w:rsidRPr="008A6B82">
        <w:t>jakiegokolwiek elementu zamówienia ponad 21 dni może być uważane przez Zamawiającego za odstąpienie od umowy w tej niezrealizowanej</w:t>
      </w:r>
      <w:r>
        <w:t xml:space="preserve"> </w:t>
      </w:r>
      <w:r w:rsidRPr="008A6B82">
        <w:t>części z winy Dostawcy,</w:t>
      </w:r>
    </w:p>
    <w:p w:rsidR="00F75FCA" w:rsidRPr="008A6B82" w:rsidRDefault="00F75FCA" w:rsidP="00F75FCA">
      <w:pPr>
        <w:numPr>
          <w:ilvl w:val="0"/>
          <w:numId w:val="4"/>
        </w:numPr>
        <w:tabs>
          <w:tab w:val="left" w:pos="818"/>
        </w:tabs>
        <w:ind w:right="102" w:firstLine="427"/>
        <w:jc w:val="both"/>
      </w:pPr>
      <w:r w:rsidRPr="008A6B82">
        <w:t>Kwota sumy kar obciążających Zamawiającego lub Dostawcę nie może być wyższa niż 20% wartości brutto wynagrodzenia przysługującego za cały przedmiot umowy.</w:t>
      </w:r>
    </w:p>
    <w:p w:rsidR="00F75FCA" w:rsidRPr="008A6B82" w:rsidRDefault="00F75FCA" w:rsidP="00F75FCA">
      <w:pPr>
        <w:numPr>
          <w:ilvl w:val="0"/>
          <w:numId w:val="4"/>
        </w:numPr>
        <w:tabs>
          <w:tab w:val="left" w:pos="818"/>
        </w:tabs>
        <w:ind w:right="102" w:firstLine="427"/>
        <w:jc w:val="both"/>
      </w:pPr>
      <w:r w:rsidRPr="008A6B82">
        <w:t>Jeżeli z winy Dostawcy Zamawiający utraci prawo do dofinansowania w całości lub w</w:t>
      </w:r>
      <w:r>
        <w:t xml:space="preserve"> części </w:t>
      </w:r>
      <w:r w:rsidRPr="008A6B82">
        <w:t>l</w:t>
      </w:r>
      <w:r>
        <w:t>u</w:t>
      </w:r>
      <w:r w:rsidRPr="008A6B82">
        <w:t>b</w:t>
      </w:r>
      <w:r>
        <w:t xml:space="preserve"> </w:t>
      </w:r>
      <w:r w:rsidRPr="008A6B82">
        <w:t>zostaną</w:t>
      </w:r>
      <w:r>
        <w:t xml:space="preserve"> </w:t>
      </w:r>
      <w:r w:rsidRPr="008A6B82">
        <w:t>Zamawiającemu</w:t>
      </w:r>
      <w:r>
        <w:t xml:space="preserve"> </w:t>
      </w:r>
      <w:r w:rsidRPr="008A6B82">
        <w:t>naliczone</w:t>
      </w:r>
      <w:r>
        <w:t xml:space="preserve"> </w:t>
      </w:r>
      <w:r w:rsidRPr="008A6B82">
        <w:t>jakie</w:t>
      </w:r>
      <w:r>
        <w:t>j</w:t>
      </w:r>
      <w:r w:rsidRPr="008A6B82">
        <w:t>kolwiek</w:t>
      </w:r>
      <w:r>
        <w:t xml:space="preserve"> </w:t>
      </w:r>
      <w:r w:rsidRPr="008A6B82">
        <w:t>kary</w:t>
      </w:r>
      <w:r>
        <w:t xml:space="preserve"> </w:t>
      </w:r>
      <w:r w:rsidRPr="008A6B82">
        <w:t>bądź</w:t>
      </w:r>
      <w:r>
        <w:t xml:space="preserve"> </w:t>
      </w:r>
      <w:r w:rsidRPr="008A6B82">
        <w:t>obciążenia</w:t>
      </w:r>
      <w:r>
        <w:t xml:space="preserve"> </w:t>
      </w:r>
      <w:r w:rsidRPr="008A6B82">
        <w:t>–</w:t>
      </w:r>
      <w:r>
        <w:t xml:space="preserve"> </w:t>
      </w:r>
      <w:r w:rsidRPr="008A6B82">
        <w:t>Dostawca</w:t>
      </w:r>
      <w:r>
        <w:t xml:space="preserve"> </w:t>
      </w:r>
      <w:r w:rsidRPr="008A6B82">
        <w:t>zostanie</w:t>
      </w:r>
      <w:r>
        <w:t xml:space="preserve"> </w:t>
      </w:r>
      <w:r w:rsidRPr="008A6B82">
        <w:t>obciążony</w:t>
      </w:r>
      <w:r>
        <w:t xml:space="preserve"> </w:t>
      </w:r>
      <w:r w:rsidRPr="008A6B82">
        <w:t>stosownie</w:t>
      </w:r>
      <w:r>
        <w:t xml:space="preserve"> </w:t>
      </w:r>
      <w:r w:rsidRPr="008A6B82">
        <w:t>do obciążenia</w:t>
      </w:r>
      <w:r>
        <w:t xml:space="preserve"> </w:t>
      </w:r>
      <w:r w:rsidRPr="008A6B82">
        <w:t>Zamawiającego.</w:t>
      </w:r>
    </w:p>
    <w:p w:rsidR="00F75FCA" w:rsidRPr="008A6B82" w:rsidRDefault="00F75FCA" w:rsidP="00F75FCA">
      <w:pPr>
        <w:spacing w:before="5"/>
        <w:jc w:val="both"/>
      </w:pPr>
    </w:p>
    <w:p w:rsidR="00F75FCA" w:rsidRPr="008A6B82" w:rsidRDefault="00F75FCA" w:rsidP="00F75FCA">
      <w:pPr>
        <w:spacing w:line="274" w:lineRule="exact"/>
        <w:ind w:left="4857"/>
        <w:jc w:val="both"/>
        <w:outlineLvl w:val="0"/>
        <w:rPr>
          <w:b/>
          <w:bCs/>
        </w:rPr>
      </w:pPr>
      <w:r w:rsidRPr="008A6B82">
        <w:rPr>
          <w:b/>
          <w:bCs/>
        </w:rPr>
        <w:t>§ 7</w:t>
      </w:r>
    </w:p>
    <w:p w:rsidR="00F75FCA" w:rsidRPr="008A6B82" w:rsidRDefault="00F75FCA" w:rsidP="00F75FCA">
      <w:pPr>
        <w:numPr>
          <w:ilvl w:val="0"/>
          <w:numId w:val="6"/>
        </w:numPr>
        <w:tabs>
          <w:tab w:val="left" w:pos="828"/>
        </w:tabs>
        <w:ind w:right="113" w:firstLine="427"/>
        <w:jc w:val="both"/>
      </w:pPr>
      <w:r w:rsidRPr="008A6B82">
        <w:t>Wszelkie zmiany niniejszej umowy mogą być dokonane za zgodą obu stron wyrażoną na</w:t>
      </w:r>
      <w:r>
        <w:t xml:space="preserve"> </w:t>
      </w:r>
      <w:r w:rsidRPr="008A6B82">
        <w:t>piśmie</w:t>
      </w:r>
      <w:r>
        <w:t xml:space="preserve"> </w:t>
      </w:r>
      <w:r w:rsidRPr="008A6B82">
        <w:t>pod rygorem</w:t>
      </w:r>
      <w:r>
        <w:t xml:space="preserve"> </w:t>
      </w:r>
      <w:r w:rsidRPr="008A6B82">
        <w:t>nieważności.</w:t>
      </w:r>
    </w:p>
    <w:p w:rsidR="00F75FCA" w:rsidRPr="008A6B82" w:rsidRDefault="00F75FCA" w:rsidP="00F75FCA">
      <w:pPr>
        <w:numPr>
          <w:ilvl w:val="0"/>
          <w:numId w:val="6"/>
        </w:numPr>
        <w:tabs>
          <w:tab w:val="left" w:pos="804"/>
        </w:tabs>
        <w:ind w:right="110" w:firstLine="427"/>
        <w:jc w:val="both"/>
      </w:pPr>
      <w:r w:rsidRPr="008A6B82">
        <w:t>Niedopuszczalne są takie zmiany postanowień umowy oraz wprowadzenie do umowy takich</w:t>
      </w:r>
      <w:r>
        <w:t xml:space="preserve"> </w:t>
      </w:r>
      <w:r w:rsidRPr="008A6B82">
        <w:t>postanowień niekorzystnych dla Zamawiającego, jeżeli przy ich uwzględnieniu należałoby zmienić</w:t>
      </w:r>
      <w:r>
        <w:t xml:space="preserve"> </w:t>
      </w:r>
      <w:r w:rsidRPr="008A6B82">
        <w:t>treść</w:t>
      </w:r>
      <w:r>
        <w:t xml:space="preserve"> </w:t>
      </w:r>
      <w:r w:rsidRPr="008A6B82">
        <w:t>oferty</w:t>
      </w:r>
      <w:r>
        <w:t xml:space="preserve"> </w:t>
      </w:r>
      <w:r w:rsidRPr="008A6B82">
        <w:t>Dostawcy.</w:t>
      </w:r>
    </w:p>
    <w:p w:rsidR="00F75FCA" w:rsidRPr="008A6B82" w:rsidRDefault="00F75FCA" w:rsidP="00F75FCA">
      <w:pPr>
        <w:spacing w:before="3" w:line="274" w:lineRule="exact"/>
        <w:ind w:left="4857"/>
        <w:jc w:val="both"/>
        <w:outlineLvl w:val="0"/>
        <w:rPr>
          <w:b/>
          <w:bCs/>
        </w:rPr>
      </w:pPr>
      <w:r w:rsidRPr="008A6B82">
        <w:rPr>
          <w:b/>
          <w:bCs/>
        </w:rPr>
        <w:t>§ 8</w:t>
      </w:r>
    </w:p>
    <w:p w:rsidR="00F75FCA" w:rsidRPr="008A6B82" w:rsidRDefault="00F75FCA" w:rsidP="00F75FCA">
      <w:pPr>
        <w:ind w:left="116" w:firstLine="427"/>
        <w:jc w:val="both"/>
      </w:pPr>
      <w:r w:rsidRPr="008A6B82">
        <w:t>W</w:t>
      </w:r>
      <w:r>
        <w:t xml:space="preserve"> </w:t>
      </w:r>
      <w:r w:rsidRPr="008A6B82">
        <w:t>sprawach</w:t>
      </w:r>
      <w:r>
        <w:t xml:space="preserve"> </w:t>
      </w:r>
      <w:r w:rsidRPr="008A6B82">
        <w:t>nieuregulowanych</w:t>
      </w:r>
      <w:r>
        <w:t xml:space="preserve"> </w:t>
      </w:r>
      <w:r w:rsidRPr="008A6B82">
        <w:t>w</w:t>
      </w:r>
      <w:r>
        <w:t xml:space="preserve"> </w:t>
      </w:r>
      <w:r w:rsidRPr="008A6B82">
        <w:t>niniejszej</w:t>
      </w:r>
      <w:r>
        <w:t xml:space="preserve"> </w:t>
      </w:r>
      <w:r w:rsidRPr="008A6B82">
        <w:t>umowie</w:t>
      </w:r>
      <w:r>
        <w:t xml:space="preserve"> </w:t>
      </w:r>
      <w:r w:rsidRPr="008A6B82">
        <w:t>będą</w:t>
      </w:r>
      <w:r>
        <w:t xml:space="preserve"> </w:t>
      </w:r>
      <w:r w:rsidRPr="008A6B82">
        <w:t>miały</w:t>
      </w:r>
      <w:r>
        <w:t xml:space="preserve"> </w:t>
      </w:r>
      <w:r w:rsidRPr="008A6B82">
        <w:t>zastosowania</w:t>
      </w:r>
      <w:r>
        <w:t xml:space="preserve"> </w:t>
      </w:r>
      <w:r w:rsidRPr="008A6B82">
        <w:t>właściwe</w:t>
      </w:r>
      <w:r>
        <w:t xml:space="preserve"> </w:t>
      </w:r>
      <w:r w:rsidRPr="008A6B82">
        <w:t>przepisy</w:t>
      </w:r>
      <w:r>
        <w:t xml:space="preserve"> </w:t>
      </w:r>
      <w:r w:rsidRPr="008A6B82">
        <w:t>kodeksu</w:t>
      </w:r>
      <w:r>
        <w:t xml:space="preserve"> </w:t>
      </w:r>
      <w:r w:rsidRPr="008A6B82">
        <w:t>cywilnego.</w:t>
      </w:r>
    </w:p>
    <w:p w:rsidR="00F75FCA" w:rsidRPr="008A6B82" w:rsidRDefault="00F75FCA" w:rsidP="00F75FCA">
      <w:pPr>
        <w:spacing w:before="2" w:line="274" w:lineRule="exact"/>
        <w:ind w:left="9"/>
        <w:jc w:val="center"/>
        <w:outlineLvl w:val="0"/>
        <w:rPr>
          <w:b/>
          <w:bCs/>
        </w:rPr>
      </w:pPr>
      <w:r w:rsidRPr="008A6B82">
        <w:rPr>
          <w:b/>
          <w:bCs/>
        </w:rPr>
        <w:t>§ 9</w:t>
      </w:r>
    </w:p>
    <w:p w:rsidR="00F75FCA" w:rsidRPr="008A6B82" w:rsidRDefault="00F75FCA" w:rsidP="00F75FCA">
      <w:pPr>
        <w:spacing w:line="274" w:lineRule="exact"/>
        <w:ind w:left="7" w:right="83"/>
        <w:jc w:val="both"/>
      </w:pPr>
      <w:r w:rsidRPr="008A6B82">
        <w:t>Spory</w:t>
      </w:r>
      <w:r>
        <w:t xml:space="preserve"> </w:t>
      </w:r>
      <w:r w:rsidRPr="008A6B82">
        <w:t>wynikające</w:t>
      </w:r>
      <w:r>
        <w:t xml:space="preserve"> </w:t>
      </w:r>
      <w:r w:rsidRPr="008A6B82">
        <w:t xml:space="preserve">z </w:t>
      </w:r>
      <w:r>
        <w:t>ninie</w:t>
      </w:r>
      <w:r w:rsidRPr="008A6B82">
        <w:t>jszej</w:t>
      </w:r>
      <w:r>
        <w:t xml:space="preserve"> </w:t>
      </w:r>
      <w:r w:rsidRPr="008A6B82">
        <w:t>umowy</w:t>
      </w:r>
      <w:r>
        <w:t xml:space="preserve"> </w:t>
      </w:r>
      <w:r w:rsidRPr="008A6B82">
        <w:t>rozstrzygał</w:t>
      </w:r>
      <w:r>
        <w:t xml:space="preserve"> </w:t>
      </w:r>
      <w:r w:rsidRPr="008A6B82">
        <w:t>będzie</w:t>
      </w:r>
      <w:r>
        <w:t xml:space="preserve"> </w:t>
      </w:r>
      <w:r w:rsidRPr="008A6B82">
        <w:t>Sąd</w:t>
      </w:r>
      <w:r>
        <w:t xml:space="preserve"> </w:t>
      </w:r>
      <w:r w:rsidRPr="008A6B82">
        <w:t>właściwy</w:t>
      </w:r>
      <w:r>
        <w:t xml:space="preserve"> </w:t>
      </w:r>
      <w:r w:rsidRPr="008A6B82">
        <w:t>dla Zamawiającego.</w:t>
      </w:r>
    </w:p>
    <w:p w:rsidR="00F75FCA" w:rsidRPr="008A6B82" w:rsidRDefault="00F75FCA" w:rsidP="00F75FCA">
      <w:pPr>
        <w:spacing w:before="5"/>
        <w:jc w:val="both"/>
      </w:pPr>
    </w:p>
    <w:p w:rsidR="00F75FCA" w:rsidRPr="008A6B82" w:rsidRDefault="00F75FCA" w:rsidP="00F75FCA">
      <w:pPr>
        <w:spacing w:line="274" w:lineRule="exact"/>
        <w:ind w:left="4797"/>
        <w:jc w:val="both"/>
        <w:outlineLvl w:val="0"/>
        <w:rPr>
          <w:b/>
          <w:bCs/>
        </w:rPr>
      </w:pPr>
      <w:r w:rsidRPr="008A6B82">
        <w:rPr>
          <w:b/>
          <w:bCs/>
        </w:rPr>
        <w:t>§ 10</w:t>
      </w:r>
    </w:p>
    <w:p w:rsidR="00F75FCA" w:rsidRPr="008A6B82" w:rsidRDefault="00F75FCA" w:rsidP="00F75FCA">
      <w:pPr>
        <w:ind w:left="116" w:firstLine="427"/>
        <w:jc w:val="both"/>
      </w:pPr>
      <w:r w:rsidRPr="008A6B82">
        <w:t>Umowę</w:t>
      </w:r>
      <w:r>
        <w:t xml:space="preserve"> </w:t>
      </w:r>
      <w:r w:rsidRPr="008A6B82">
        <w:t>sporządzono</w:t>
      </w:r>
      <w:r>
        <w:t xml:space="preserve"> </w:t>
      </w:r>
      <w:r w:rsidRPr="008A6B82">
        <w:t>w</w:t>
      </w:r>
      <w:r>
        <w:t xml:space="preserve"> </w:t>
      </w:r>
      <w:r w:rsidRPr="008A6B82">
        <w:t>dwóch</w:t>
      </w:r>
      <w:r>
        <w:t xml:space="preserve"> </w:t>
      </w:r>
      <w:r w:rsidRPr="008A6B82">
        <w:t>jednobrzmiących</w:t>
      </w:r>
      <w:r>
        <w:t xml:space="preserve"> </w:t>
      </w:r>
      <w:r w:rsidRPr="008A6B82">
        <w:t>egzemplarzach,</w:t>
      </w:r>
      <w:r>
        <w:t xml:space="preserve"> </w:t>
      </w:r>
      <w:r w:rsidRPr="008A6B82">
        <w:t>po</w:t>
      </w:r>
      <w:r>
        <w:t xml:space="preserve"> </w:t>
      </w:r>
      <w:r w:rsidRPr="008A6B82">
        <w:t>jednym</w:t>
      </w:r>
      <w:r>
        <w:t xml:space="preserve"> </w:t>
      </w:r>
      <w:r w:rsidRPr="008A6B82">
        <w:t>dla</w:t>
      </w:r>
      <w:r>
        <w:t xml:space="preserve"> </w:t>
      </w:r>
      <w:r w:rsidRPr="008A6B82">
        <w:t>każdej</w:t>
      </w:r>
      <w:r>
        <w:t xml:space="preserve"> </w:t>
      </w:r>
      <w:r w:rsidRPr="008A6B82">
        <w:t>ze</w:t>
      </w:r>
      <w:r>
        <w:t xml:space="preserve"> </w:t>
      </w:r>
      <w:r w:rsidRPr="008A6B82">
        <w:t>stron.</w:t>
      </w:r>
    </w:p>
    <w:p w:rsidR="00F75FCA" w:rsidRDefault="00F75FCA" w:rsidP="00F75FCA">
      <w:pPr>
        <w:spacing w:before="9"/>
        <w:jc w:val="both"/>
      </w:pPr>
    </w:p>
    <w:p w:rsidR="00F75FCA" w:rsidRPr="008A6B82" w:rsidRDefault="00F75FCA" w:rsidP="00F75FCA">
      <w:pPr>
        <w:spacing w:before="9"/>
        <w:jc w:val="both"/>
      </w:pPr>
    </w:p>
    <w:p w:rsidR="00F75FCA" w:rsidRPr="008A6B82" w:rsidRDefault="00F75FCA" w:rsidP="00F75FCA">
      <w:pPr>
        <w:tabs>
          <w:tab w:val="left" w:pos="7423"/>
        </w:tabs>
        <w:ind w:left="116"/>
        <w:jc w:val="both"/>
        <w:sectPr w:rsidR="00F75FCA" w:rsidRPr="008A6B82" w:rsidSect="00394E7C">
          <w:pgSz w:w="11910" w:h="16840"/>
          <w:pgMar w:top="851" w:right="1278" w:bottom="567" w:left="1276" w:header="708" w:footer="708" w:gutter="0"/>
          <w:cols w:space="708"/>
        </w:sectPr>
      </w:pPr>
      <w:r>
        <w:t>ZAMAWIAJĄCY</w:t>
      </w:r>
      <w:r>
        <w:tab/>
        <w:t>DOSTAWCA</w:t>
      </w:r>
      <w:bookmarkStart w:id="0" w:name="_GoBack"/>
      <w:bookmarkEnd w:id="0"/>
    </w:p>
    <w:p w:rsidR="00BF4608" w:rsidRDefault="00BF4608"/>
    <w:sectPr w:rsidR="00BF46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E97B63"/>
    <w:multiLevelType w:val="hybridMultilevel"/>
    <w:tmpl w:val="A91AC794"/>
    <w:lvl w:ilvl="0" w:tplc="338CD502">
      <w:numFmt w:val="bullet"/>
      <w:lvlText w:val="-"/>
      <w:lvlJc w:val="left"/>
      <w:pPr>
        <w:ind w:left="68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1" w:tplc="575A9B8A">
      <w:numFmt w:val="bullet"/>
      <w:lvlText w:val="•"/>
      <w:lvlJc w:val="left"/>
      <w:pPr>
        <w:ind w:left="1612" w:hanging="140"/>
      </w:pPr>
      <w:rPr>
        <w:lang w:val="pl-PL" w:eastAsia="en-US" w:bidi="ar-SA"/>
      </w:rPr>
    </w:lvl>
    <w:lvl w:ilvl="2" w:tplc="A22E2D66">
      <w:numFmt w:val="bullet"/>
      <w:lvlText w:val="•"/>
      <w:lvlJc w:val="left"/>
      <w:pPr>
        <w:ind w:left="2545" w:hanging="140"/>
      </w:pPr>
      <w:rPr>
        <w:lang w:val="pl-PL" w:eastAsia="en-US" w:bidi="ar-SA"/>
      </w:rPr>
    </w:lvl>
    <w:lvl w:ilvl="3" w:tplc="2CF414EC">
      <w:numFmt w:val="bullet"/>
      <w:lvlText w:val="•"/>
      <w:lvlJc w:val="left"/>
      <w:pPr>
        <w:ind w:left="3477" w:hanging="140"/>
      </w:pPr>
      <w:rPr>
        <w:lang w:val="pl-PL" w:eastAsia="en-US" w:bidi="ar-SA"/>
      </w:rPr>
    </w:lvl>
    <w:lvl w:ilvl="4" w:tplc="E61AF9E0">
      <w:numFmt w:val="bullet"/>
      <w:lvlText w:val="•"/>
      <w:lvlJc w:val="left"/>
      <w:pPr>
        <w:ind w:left="4410" w:hanging="140"/>
      </w:pPr>
      <w:rPr>
        <w:lang w:val="pl-PL" w:eastAsia="en-US" w:bidi="ar-SA"/>
      </w:rPr>
    </w:lvl>
    <w:lvl w:ilvl="5" w:tplc="9D648814">
      <w:numFmt w:val="bullet"/>
      <w:lvlText w:val="•"/>
      <w:lvlJc w:val="left"/>
      <w:pPr>
        <w:ind w:left="5343" w:hanging="140"/>
      </w:pPr>
      <w:rPr>
        <w:lang w:val="pl-PL" w:eastAsia="en-US" w:bidi="ar-SA"/>
      </w:rPr>
    </w:lvl>
    <w:lvl w:ilvl="6" w:tplc="D088720E">
      <w:numFmt w:val="bullet"/>
      <w:lvlText w:val="•"/>
      <w:lvlJc w:val="left"/>
      <w:pPr>
        <w:ind w:left="6275" w:hanging="140"/>
      </w:pPr>
      <w:rPr>
        <w:lang w:val="pl-PL" w:eastAsia="en-US" w:bidi="ar-SA"/>
      </w:rPr>
    </w:lvl>
    <w:lvl w:ilvl="7" w:tplc="1A6C2260">
      <w:numFmt w:val="bullet"/>
      <w:lvlText w:val="•"/>
      <w:lvlJc w:val="left"/>
      <w:pPr>
        <w:ind w:left="7208" w:hanging="140"/>
      </w:pPr>
      <w:rPr>
        <w:lang w:val="pl-PL" w:eastAsia="en-US" w:bidi="ar-SA"/>
      </w:rPr>
    </w:lvl>
    <w:lvl w:ilvl="8" w:tplc="3146BC16">
      <w:numFmt w:val="bullet"/>
      <w:lvlText w:val="•"/>
      <w:lvlJc w:val="left"/>
      <w:pPr>
        <w:ind w:left="8141" w:hanging="140"/>
      </w:pPr>
      <w:rPr>
        <w:lang w:val="pl-PL" w:eastAsia="en-US" w:bidi="ar-SA"/>
      </w:rPr>
    </w:lvl>
  </w:abstractNum>
  <w:abstractNum w:abstractNumId="1">
    <w:nsid w:val="29793071"/>
    <w:multiLevelType w:val="hybridMultilevel"/>
    <w:tmpl w:val="5B7C1C42"/>
    <w:lvl w:ilvl="0" w:tplc="7D20AE04">
      <w:start w:val="1"/>
      <w:numFmt w:val="decimal"/>
      <w:lvlText w:val="%1."/>
      <w:lvlJc w:val="left"/>
      <w:pPr>
        <w:ind w:left="116" w:hanging="2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3E06ECAE">
      <w:numFmt w:val="bullet"/>
      <w:lvlText w:val="•"/>
      <w:lvlJc w:val="left"/>
      <w:pPr>
        <w:ind w:left="1108" w:hanging="283"/>
      </w:pPr>
      <w:rPr>
        <w:lang w:val="pl-PL" w:eastAsia="en-US" w:bidi="ar-SA"/>
      </w:rPr>
    </w:lvl>
    <w:lvl w:ilvl="2" w:tplc="60FC3B3E">
      <w:numFmt w:val="bullet"/>
      <w:lvlText w:val="•"/>
      <w:lvlJc w:val="left"/>
      <w:pPr>
        <w:ind w:left="2097" w:hanging="283"/>
      </w:pPr>
      <w:rPr>
        <w:lang w:val="pl-PL" w:eastAsia="en-US" w:bidi="ar-SA"/>
      </w:rPr>
    </w:lvl>
    <w:lvl w:ilvl="3" w:tplc="43242042">
      <w:numFmt w:val="bullet"/>
      <w:lvlText w:val="•"/>
      <w:lvlJc w:val="left"/>
      <w:pPr>
        <w:ind w:left="3085" w:hanging="283"/>
      </w:pPr>
      <w:rPr>
        <w:lang w:val="pl-PL" w:eastAsia="en-US" w:bidi="ar-SA"/>
      </w:rPr>
    </w:lvl>
    <w:lvl w:ilvl="4" w:tplc="D1F645E8">
      <w:numFmt w:val="bullet"/>
      <w:lvlText w:val="•"/>
      <w:lvlJc w:val="left"/>
      <w:pPr>
        <w:ind w:left="4074" w:hanging="283"/>
      </w:pPr>
      <w:rPr>
        <w:lang w:val="pl-PL" w:eastAsia="en-US" w:bidi="ar-SA"/>
      </w:rPr>
    </w:lvl>
    <w:lvl w:ilvl="5" w:tplc="5C8E1AD2">
      <w:numFmt w:val="bullet"/>
      <w:lvlText w:val="•"/>
      <w:lvlJc w:val="left"/>
      <w:pPr>
        <w:ind w:left="5063" w:hanging="283"/>
      </w:pPr>
      <w:rPr>
        <w:lang w:val="pl-PL" w:eastAsia="en-US" w:bidi="ar-SA"/>
      </w:rPr>
    </w:lvl>
    <w:lvl w:ilvl="6" w:tplc="49E8D72A">
      <w:numFmt w:val="bullet"/>
      <w:lvlText w:val="•"/>
      <w:lvlJc w:val="left"/>
      <w:pPr>
        <w:ind w:left="6051" w:hanging="283"/>
      </w:pPr>
      <w:rPr>
        <w:lang w:val="pl-PL" w:eastAsia="en-US" w:bidi="ar-SA"/>
      </w:rPr>
    </w:lvl>
    <w:lvl w:ilvl="7" w:tplc="151C384E">
      <w:numFmt w:val="bullet"/>
      <w:lvlText w:val="•"/>
      <w:lvlJc w:val="left"/>
      <w:pPr>
        <w:ind w:left="7040" w:hanging="283"/>
      </w:pPr>
      <w:rPr>
        <w:lang w:val="pl-PL" w:eastAsia="en-US" w:bidi="ar-SA"/>
      </w:rPr>
    </w:lvl>
    <w:lvl w:ilvl="8" w:tplc="9A3EE9F8">
      <w:numFmt w:val="bullet"/>
      <w:lvlText w:val="•"/>
      <w:lvlJc w:val="left"/>
      <w:pPr>
        <w:ind w:left="8029" w:hanging="283"/>
      </w:pPr>
      <w:rPr>
        <w:lang w:val="pl-PL" w:eastAsia="en-US" w:bidi="ar-SA"/>
      </w:rPr>
    </w:lvl>
  </w:abstractNum>
  <w:abstractNum w:abstractNumId="2">
    <w:nsid w:val="4ACA74B2"/>
    <w:multiLevelType w:val="hybridMultilevel"/>
    <w:tmpl w:val="2C5C141E"/>
    <w:lvl w:ilvl="0" w:tplc="16ECDF0A">
      <w:start w:val="1"/>
      <w:numFmt w:val="lowerLetter"/>
      <w:lvlText w:val="%1)"/>
      <w:lvlJc w:val="left"/>
      <w:pPr>
        <w:ind w:left="116" w:hanging="2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272080A2">
      <w:numFmt w:val="bullet"/>
      <w:lvlText w:val="•"/>
      <w:lvlJc w:val="left"/>
      <w:pPr>
        <w:ind w:left="1108" w:hanging="250"/>
      </w:pPr>
      <w:rPr>
        <w:lang w:val="pl-PL" w:eastAsia="en-US" w:bidi="ar-SA"/>
      </w:rPr>
    </w:lvl>
    <w:lvl w:ilvl="2" w:tplc="5FA4A8F8">
      <w:numFmt w:val="bullet"/>
      <w:lvlText w:val="•"/>
      <w:lvlJc w:val="left"/>
      <w:pPr>
        <w:ind w:left="2097" w:hanging="250"/>
      </w:pPr>
      <w:rPr>
        <w:lang w:val="pl-PL" w:eastAsia="en-US" w:bidi="ar-SA"/>
      </w:rPr>
    </w:lvl>
    <w:lvl w:ilvl="3" w:tplc="D2BC3538">
      <w:numFmt w:val="bullet"/>
      <w:lvlText w:val="•"/>
      <w:lvlJc w:val="left"/>
      <w:pPr>
        <w:ind w:left="3085" w:hanging="250"/>
      </w:pPr>
      <w:rPr>
        <w:lang w:val="pl-PL" w:eastAsia="en-US" w:bidi="ar-SA"/>
      </w:rPr>
    </w:lvl>
    <w:lvl w:ilvl="4" w:tplc="02B6793A">
      <w:numFmt w:val="bullet"/>
      <w:lvlText w:val="•"/>
      <w:lvlJc w:val="left"/>
      <w:pPr>
        <w:ind w:left="4074" w:hanging="250"/>
      </w:pPr>
      <w:rPr>
        <w:lang w:val="pl-PL" w:eastAsia="en-US" w:bidi="ar-SA"/>
      </w:rPr>
    </w:lvl>
    <w:lvl w:ilvl="5" w:tplc="45E254FE">
      <w:numFmt w:val="bullet"/>
      <w:lvlText w:val="•"/>
      <w:lvlJc w:val="left"/>
      <w:pPr>
        <w:ind w:left="5063" w:hanging="250"/>
      </w:pPr>
      <w:rPr>
        <w:lang w:val="pl-PL" w:eastAsia="en-US" w:bidi="ar-SA"/>
      </w:rPr>
    </w:lvl>
    <w:lvl w:ilvl="6" w:tplc="183C2B08">
      <w:numFmt w:val="bullet"/>
      <w:lvlText w:val="•"/>
      <w:lvlJc w:val="left"/>
      <w:pPr>
        <w:ind w:left="6051" w:hanging="250"/>
      </w:pPr>
      <w:rPr>
        <w:lang w:val="pl-PL" w:eastAsia="en-US" w:bidi="ar-SA"/>
      </w:rPr>
    </w:lvl>
    <w:lvl w:ilvl="7" w:tplc="4ED6E112">
      <w:numFmt w:val="bullet"/>
      <w:lvlText w:val="•"/>
      <w:lvlJc w:val="left"/>
      <w:pPr>
        <w:ind w:left="7040" w:hanging="250"/>
      </w:pPr>
      <w:rPr>
        <w:lang w:val="pl-PL" w:eastAsia="en-US" w:bidi="ar-SA"/>
      </w:rPr>
    </w:lvl>
    <w:lvl w:ilvl="8" w:tplc="F09635EA">
      <w:numFmt w:val="bullet"/>
      <w:lvlText w:val="•"/>
      <w:lvlJc w:val="left"/>
      <w:pPr>
        <w:ind w:left="8029" w:hanging="250"/>
      </w:pPr>
      <w:rPr>
        <w:lang w:val="pl-PL" w:eastAsia="en-US" w:bidi="ar-SA"/>
      </w:rPr>
    </w:lvl>
  </w:abstractNum>
  <w:abstractNum w:abstractNumId="3">
    <w:nsid w:val="58EE7718"/>
    <w:multiLevelType w:val="hybridMultilevel"/>
    <w:tmpl w:val="56A453C0"/>
    <w:lvl w:ilvl="0" w:tplc="65E2F258">
      <w:start w:val="1"/>
      <w:numFmt w:val="decimal"/>
      <w:lvlText w:val="%1."/>
      <w:lvlJc w:val="left"/>
      <w:pPr>
        <w:ind w:left="116" w:hanging="3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24E10A">
      <w:numFmt w:val="bullet"/>
      <w:lvlText w:val="•"/>
      <w:lvlJc w:val="left"/>
      <w:pPr>
        <w:ind w:left="1108" w:hanging="307"/>
      </w:pPr>
      <w:rPr>
        <w:lang w:val="pl-PL" w:eastAsia="en-US" w:bidi="ar-SA"/>
      </w:rPr>
    </w:lvl>
    <w:lvl w:ilvl="2" w:tplc="D80489D0">
      <w:numFmt w:val="bullet"/>
      <w:lvlText w:val="•"/>
      <w:lvlJc w:val="left"/>
      <w:pPr>
        <w:ind w:left="2097" w:hanging="307"/>
      </w:pPr>
      <w:rPr>
        <w:lang w:val="pl-PL" w:eastAsia="en-US" w:bidi="ar-SA"/>
      </w:rPr>
    </w:lvl>
    <w:lvl w:ilvl="3" w:tplc="6F20B9BE">
      <w:numFmt w:val="bullet"/>
      <w:lvlText w:val="•"/>
      <w:lvlJc w:val="left"/>
      <w:pPr>
        <w:ind w:left="3085" w:hanging="307"/>
      </w:pPr>
      <w:rPr>
        <w:lang w:val="pl-PL" w:eastAsia="en-US" w:bidi="ar-SA"/>
      </w:rPr>
    </w:lvl>
    <w:lvl w:ilvl="4" w:tplc="1C6CD2B0">
      <w:numFmt w:val="bullet"/>
      <w:lvlText w:val="•"/>
      <w:lvlJc w:val="left"/>
      <w:pPr>
        <w:ind w:left="4074" w:hanging="307"/>
      </w:pPr>
      <w:rPr>
        <w:lang w:val="pl-PL" w:eastAsia="en-US" w:bidi="ar-SA"/>
      </w:rPr>
    </w:lvl>
    <w:lvl w:ilvl="5" w:tplc="492C86A2">
      <w:numFmt w:val="bullet"/>
      <w:lvlText w:val="•"/>
      <w:lvlJc w:val="left"/>
      <w:pPr>
        <w:ind w:left="5063" w:hanging="307"/>
      </w:pPr>
      <w:rPr>
        <w:lang w:val="pl-PL" w:eastAsia="en-US" w:bidi="ar-SA"/>
      </w:rPr>
    </w:lvl>
    <w:lvl w:ilvl="6" w:tplc="89A2B452">
      <w:numFmt w:val="bullet"/>
      <w:lvlText w:val="•"/>
      <w:lvlJc w:val="left"/>
      <w:pPr>
        <w:ind w:left="6051" w:hanging="307"/>
      </w:pPr>
      <w:rPr>
        <w:lang w:val="pl-PL" w:eastAsia="en-US" w:bidi="ar-SA"/>
      </w:rPr>
    </w:lvl>
    <w:lvl w:ilvl="7" w:tplc="2CFC4238">
      <w:numFmt w:val="bullet"/>
      <w:lvlText w:val="•"/>
      <w:lvlJc w:val="left"/>
      <w:pPr>
        <w:ind w:left="7040" w:hanging="307"/>
      </w:pPr>
      <w:rPr>
        <w:lang w:val="pl-PL" w:eastAsia="en-US" w:bidi="ar-SA"/>
      </w:rPr>
    </w:lvl>
    <w:lvl w:ilvl="8" w:tplc="B9207E44">
      <w:numFmt w:val="bullet"/>
      <w:lvlText w:val="•"/>
      <w:lvlJc w:val="left"/>
      <w:pPr>
        <w:ind w:left="8029" w:hanging="307"/>
      </w:pPr>
      <w:rPr>
        <w:lang w:val="pl-PL" w:eastAsia="en-US" w:bidi="ar-SA"/>
      </w:rPr>
    </w:lvl>
  </w:abstractNum>
  <w:abstractNum w:abstractNumId="4">
    <w:nsid w:val="5FB30EC9"/>
    <w:multiLevelType w:val="hybridMultilevel"/>
    <w:tmpl w:val="E5C077D8"/>
    <w:lvl w:ilvl="0" w:tplc="FA566D82">
      <w:start w:val="1"/>
      <w:numFmt w:val="decimal"/>
      <w:lvlText w:val="%1."/>
      <w:lvlJc w:val="left"/>
      <w:pPr>
        <w:ind w:left="116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774E8E44">
      <w:numFmt w:val="bullet"/>
      <w:lvlText w:val="•"/>
      <w:lvlJc w:val="left"/>
      <w:pPr>
        <w:ind w:left="1108" w:hanging="339"/>
      </w:pPr>
      <w:rPr>
        <w:lang w:val="pl-PL" w:eastAsia="en-US" w:bidi="ar-SA"/>
      </w:rPr>
    </w:lvl>
    <w:lvl w:ilvl="2" w:tplc="51EE83E2">
      <w:numFmt w:val="bullet"/>
      <w:lvlText w:val="•"/>
      <w:lvlJc w:val="left"/>
      <w:pPr>
        <w:ind w:left="2097" w:hanging="339"/>
      </w:pPr>
      <w:rPr>
        <w:lang w:val="pl-PL" w:eastAsia="en-US" w:bidi="ar-SA"/>
      </w:rPr>
    </w:lvl>
    <w:lvl w:ilvl="3" w:tplc="06F2D466">
      <w:numFmt w:val="bullet"/>
      <w:lvlText w:val="•"/>
      <w:lvlJc w:val="left"/>
      <w:pPr>
        <w:ind w:left="3085" w:hanging="339"/>
      </w:pPr>
      <w:rPr>
        <w:lang w:val="pl-PL" w:eastAsia="en-US" w:bidi="ar-SA"/>
      </w:rPr>
    </w:lvl>
    <w:lvl w:ilvl="4" w:tplc="E326E13E">
      <w:numFmt w:val="bullet"/>
      <w:lvlText w:val="•"/>
      <w:lvlJc w:val="left"/>
      <w:pPr>
        <w:ind w:left="4074" w:hanging="339"/>
      </w:pPr>
      <w:rPr>
        <w:lang w:val="pl-PL" w:eastAsia="en-US" w:bidi="ar-SA"/>
      </w:rPr>
    </w:lvl>
    <w:lvl w:ilvl="5" w:tplc="94088DFC">
      <w:numFmt w:val="bullet"/>
      <w:lvlText w:val="•"/>
      <w:lvlJc w:val="left"/>
      <w:pPr>
        <w:ind w:left="5063" w:hanging="339"/>
      </w:pPr>
      <w:rPr>
        <w:lang w:val="pl-PL" w:eastAsia="en-US" w:bidi="ar-SA"/>
      </w:rPr>
    </w:lvl>
    <w:lvl w:ilvl="6" w:tplc="9FD67474">
      <w:numFmt w:val="bullet"/>
      <w:lvlText w:val="•"/>
      <w:lvlJc w:val="left"/>
      <w:pPr>
        <w:ind w:left="6051" w:hanging="339"/>
      </w:pPr>
      <w:rPr>
        <w:lang w:val="pl-PL" w:eastAsia="en-US" w:bidi="ar-SA"/>
      </w:rPr>
    </w:lvl>
    <w:lvl w:ilvl="7" w:tplc="23EC9986">
      <w:numFmt w:val="bullet"/>
      <w:lvlText w:val="•"/>
      <w:lvlJc w:val="left"/>
      <w:pPr>
        <w:ind w:left="7040" w:hanging="339"/>
      </w:pPr>
      <w:rPr>
        <w:lang w:val="pl-PL" w:eastAsia="en-US" w:bidi="ar-SA"/>
      </w:rPr>
    </w:lvl>
    <w:lvl w:ilvl="8" w:tplc="55728BB8">
      <w:numFmt w:val="bullet"/>
      <w:lvlText w:val="•"/>
      <w:lvlJc w:val="left"/>
      <w:pPr>
        <w:ind w:left="8029" w:hanging="339"/>
      </w:pPr>
      <w:rPr>
        <w:lang w:val="pl-PL" w:eastAsia="en-US" w:bidi="ar-SA"/>
      </w:rPr>
    </w:lvl>
  </w:abstractNum>
  <w:abstractNum w:abstractNumId="5">
    <w:nsid w:val="790E52E4"/>
    <w:multiLevelType w:val="hybridMultilevel"/>
    <w:tmpl w:val="75BAEE2A"/>
    <w:lvl w:ilvl="0" w:tplc="5A7CD07C">
      <w:start w:val="1"/>
      <w:numFmt w:val="decimal"/>
      <w:lvlText w:val="%1."/>
      <w:lvlJc w:val="left"/>
      <w:pPr>
        <w:ind w:left="844" w:hanging="3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2CED066">
      <w:numFmt w:val="bullet"/>
      <w:lvlText w:val="•"/>
      <w:lvlJc w:val="left"/>
      <w:pPr>
        <w:ind w:left="1756" w:hanging="300"/>
      </w:pPr>
      <w:rPr>
        <w:lang w:val="pl-PL" w:eastAsia="en-US" w:bidi="ar-SA"/>
      </w:rPr>
    </w:lvl>
    <w:lvl w:ilvl="2" w:tplc="62DE42C2">
      <w:numFmt w:val="bullet"/>
      <w:lvlText w:val="•"/>
      <w:lvlJc w:val="left"/>
      <w:pPr>
        <w:ind w:left="2673" w:hanging="300"/>
      </w:pPr>
      <w:rPr>
        <w:lang w:val="pl-PL" w:eastAsia="en-US" w:bidi="ar-SA"/>
      </w:rPr>
    </w:lvl>
    <w:lvl w:ilvl="3" w:tplc="7570E5FE">
      <w:numFmt w:val="bullet"/>
      <w:lvlText w:val="•"/>
      <w:lvlJc w:val="left"/>
      <w:pPr>
        <w:ind w:left="3589" w:hanging="300"/>
      </w:pPr>
      <w:rPr>
        <w:lang w:val="pl-PL" w:eastAsia="en-US" w:bidi="ar-SA"/>
      </w:rPr>
    </w:lvl>
    <w:lvl w:ilvl="4" w:tplc="C0F4F8CE">
      <w:numFmt w:val="bullet"/>
      <w:lvlText w:val="•"/>
      <w:lvlJc w:val="left"/>
      <w:pPr>
        <w:ind w:left="4506" w:hanging="300"/>
      </w:pPr>
      <w:rPr>
        <w:lang w:val="pl-PL" w:eastAsia="en-US" w:bidi="ar-SA"/>
      </w:rPr>
    </w:lvl>
    <w:lvl w:ilvl="5" w:tplc="8CB81262">
      <w:numFmt w:val="bullet"/>
      <w:lvlText w:val="•"/>
      <w:lvlJc w:val="left"/>
      <w:pPr>
        <w:ind w:left="5423" w:hanging="300"/>
      </w:pPr>
      <w:rPr>
        <w:lang w:val="pl-PL" w:eastAsia="en-US" w:bidi="ar-SA"/>
      </w:rPr>
    </w:lvl>
    <w:lvl w:ilvl="6" w:tplc="9BBCF4E6">
      <w:numFmt w:val="bullet"/>
      <w:lvlText w:val="•"/>
      <w:lvlJc w:val="left"/>
      <w:pPr>
        <w:ind w:left="6339" w:hanging="300"/>
      </w:pPr>
      <w:rPr>
        <w:lang w:val="pl-PL" w:eastAsia="en-US" w:bidi="ar-SA"/>
      </w:rPr>
    </w:lvl>
    <w:lvl w:ilvl="7" w:tplc="9F1EC64E">
      <w:numFmt w:val="bullet"/>
      <w:lvlText w:val="•"/>
      <w:lvlJc w:val="left"/>
      <w:pPr>
        <w:ind w:left="7256" w:hanging="300"/>
      </w:pPr>
      <w:rPr>
        <w:lang w:val="pl-PL" w:eastAsia="en-US" w:bidi="ar-SA"/>
      </w:rPr>
    </w:lvl>
    <w:lvl w:ilvl="8" w:tplc="1FD478DE">
      <w:numFmt w:val="bullet"/>
      <w:lvlText w:val="•"/>
      <w:lvlJc w:val="left"/>
      <w:pPr>
        <w:ind w:left="8173" w:hanging="300"/>
      </w:pPr>
      <w:rPr>
        <w:lang w:val="pl-PL" w:eastAsia="en-US" w:bidi="ar-SA"/>
      </w:rPr>
    </w:lvl>
  </w:abstractNum>
  <w:num w:numId="1">
    <w:abstractNumId w:val="0"/>
  </w:num>
  <w:num w:numId="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FCA"/>
    <w:rsid w:val="00BF4608"/>
    <w:rsid w:val="00F75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616FD6-2B0B-4ACE-833C-B041ECEB7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F75FC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F75FCA"/>
    <w:pPr>
      <w:spacing w:line="240" w:lineRule="exact"/>
      <w:ind w:left="448" w:hanging="219"/>
    </w:pPr>
  </w:style>
  <w:style w:type="paragraph" w:customStyle="1" w:styleId="Default">
    <w:name w:val="Default"/>
    <w:basedOn w:val="Normalny"/>
    <w:rsid w:val="00F75FCA"/>
    <w:pPr>
      <w:suppressAutoHyphens/>
      <w:autoSpaceDN/>
    </w:pPr>
    <w:rPr>
      <w:color w:val="000000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727</Words>
  <Characters>4362</Characters>
  <Application>Microsoft Office Word</Application>
  <DocSecurity>0</DocSecurity>
  <Lines>36</Lines>
  <Paragraphs>10</Paragraphs>
  <ScaleCrop>false</ScaleCrop>
  <Company/>
  <LinksUpToDate>false</LinksUpToDate>
  <CharactersWithSpaces>5079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1</cp:revision>
  <dcterms:created xsi:type="dcterms:W3CDTF">2021-12-17T14:33:00Z</dcterms:created>
  <dcterms:modified xsi:type="dcterms:W3CDTF">2021-12-17T14:34:00Z</dcterms:modified>
</cp:coreProperties>
</file>